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8B2289" w14:textId="5308207B" w:rsidR="00C84DFF" w:rsidRPr="006F6F0A" w:rsidRDefault="004E7AC0" w:rsidP="006F6F0A">
      <w:pPr>
        <w:rPr>
          <w:sz w:val="24"/>
          <w:szCs w:val="24"/>
        </w:rPr>
      </w:pPr>
      <w:r>
        <w:rPr>
          <w:sz w:val="24"/>
          <w:szCs w:val="24"/>
        </w:rPr>
        <w:t xml:space="preserve">PRESS INFORMATION </w:t>
      </w:r>
      <w:r w:rsidR="00CE755D">
        <w:rPr>
          <w:sz w:val="24"/>
          <w:szCs w:val="24"/>
        </w:rPr>
        <w:t>–</w:t>
      </w:r>
      <w:r w:rsidR="00EC0F53">
        <w:rPr>
          <w:sz w:val="24"/>
          <w:szCs w:val="24"/>
        </w:rPr>
        <w:t xml:space="preserve"> </w:t>
      </w:r>
      <w:r w:rsidR="00BD209C">
        <w:rPr>
          <w:sz w:val="24"/>
          <w:szCs w:val="24"/>
        </w:rPr>
        <w:t>11</w:t>
      </w:r>
      <w:r w:rsidR="009C239B">
        <w:rPr>
          <w:sz w:val="24"/>
          <w:szCs w:val="24"/>
        </w:rPr>
        <w:t xml:space="preserve"> JANUARY</w:t>
      </w:r>
      <w:r w:rsidR="004F526D">
        <w:rPr>
          <w:sz w:val="24"/>
          <w:szCs w:val="24"/>
        </w:rPr>
        <w:t xml:space="preserve"> </w:t>
      </w:r>
      <w:r w:rsidR="00CE755D">
        <w:rPr>
          <w:sz w:val="24"/>
          <w:szCs w:val="24"/>
        </w:rPr>
        <w:t>202</w:t>
      </w:r>
      <w:r w:rsidR="009C239B">
        <w:rPr>
          <w:sz w:val="24"/>
          <w:szCs w:val="24"/>
        </w:rPr>
        <w:t>1</w:t>
      </w:r>
    </w:p>
    <w:p w14:paraId="7C47CC47" w14:textId="77777777" w:rsidR="00C84DFF" w:rsidRDefault="00C84DFF" w:rsidP="00B8209A">
      <w:pPr>
        <w:spacing w:after="0" w:line="360" w:lineRule="auto"/>
        <w:jc w:val="center"/>
        <w:rPr>
          <w:b/>
          <w:bCs/>
          <w:sz w:val="28"/>
          <w:szCs w:val="28"/>
        </w:rPr>
      </w:pPr>
    </w:p>
    <w:p w14:paraId="592CEA13" w14:textId="52E9D14C" w:rsidR="009C239B" w:rsidRDefault="00BD209C" w:rsidP="00BD209C">
      <w:pPr>
        <w:spacing w:after="0" w:line="360" w:lineRule="auto"/>
        <w:jc w:val="center"/>
        <w:rPr>
          <w:b/>
          <w:bCs/>
          <w:sz w:val="28"/>
          <w:szCs w:val="28"/>
        </w:rPr>
      </w:pPr>
      <w:r>
        <w:rPr>
          <w:b/>
          <w:bCs/>
          <w:sz w:val="28"/>
          <w:szCs w:val="28"/>
        </w:rPr>
        <w:t>MG ZS EV CROWNED MEDIUM EV OF THE YEAR FOR SECOND YEAR IN SUCCESSION BY COMPANY CAR AND VAN</w:t>
      </w:r>
    </w:p>
    <w:p w14:paraId="5541CF49" w14:textId="22E0DFC3" w:rsidR="006F6F0A" w:rsidRDefault="006F6F0A" w:rsidP="009C239B">
      <w:pPr>
        <w:spacing w:after="0" w:line="360" w:lineRule="auto"/>
        <w:jc w:val="center"/>
        <w:rPr>
          <w:b/>
          <w:bCs/>
          <w:sz w:val="28"/>
          <w:szCs w:val="28"/>
        </w:rPr>
      </w:pPr>
    </w:p>
    <w:p w14:paraId="63C9F1EB" w14:textId="78BF5F42" w:rsidR="00765622" w:rsidRDefault="00BD209C" w:rsidP="00BD209C">
      <w:pPr>
        <w:spacing w:after="0" w:line="360" w:lineRule="auto"/>
        <w:jc w:val="center"/>
        <w:rPr>
          <w:b/>
          <w:bCs/>
          <w:sz w:val="28"/>
          <w:szCs w:val="28"/>
        </w:rPr>
      </w:pPr>
      <w:r>
        <w:rPr>
          <w:b/>
          <w:bCs/>
          <w:noProof/>
          <w:sz w:val="28"/>
          <w:szCs w:val="28"/>
        </w:rPr>
        <w:drawing>
          <wp:inline distT="0" distB="0" distL="0" distR="0" wp14:anchorId="60B66800" wp14:editId="1503EEB8">
            <wp:extent cx="6120130" cy="3402330"/>
            <wp:effectExtent l="0" t="0" r="1270" b="1270"/>
            <wp:docPr id="3" name="Picture 3" descr="A person standing next to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tanding next to a ca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3402330"/>
                    </a:xfrm>
                    <a:prstGeom prst="rect">
                      <a:avLst/>
                    </a:prstGeom>
                  </pic:spPr>
                </pic:pic>
              </a:graphicData>
            </a:graphic>
          </wp:inline>
        </w:drawing>
      </w:r>
    </w:p>
    <w:p w14:paraId="520C0972" w14:textId="77777777" w:rsidR="008D1A9D" w:rsidRDefault="008D1A9D" w:rsidP="00CC0889">
      <w:pPr>
        <w:spacing w:after="0" w:line="360" w:lineRule="auto"/>
        <w:rPr>
          <w:b/>
          <w:bCs/>
          <w:sz w:val="28"/>
          <w:szCs w:val="28"/>
        </w:rPr>
      </w:pPr>
    </w:p>
    <w:p w14:paraId="377C5DC1" w14:textId="3D71AE0C" w:rsidR="00A219DE" w:rsidRDefault="00BD209C" w:rsidP="00A219DE">
      <w:pPr>
        <w:pStyle w:val="ListParagraph"/>
        <w:numPr>
          <w:ilvl w:val="0"/>
          <w:numId w:val="1"/>
        </w:numPr>
        <w:spacing w:after="0" w:line="360" w:lineRule="auto"/>
        <w:rPr>
          <w:b/>
          <w:bCs/>
          <w:sz w:val="24"/>
          <w:szCs w:val="24"/>
        </w:rPr>
      </w:pPr>
      <w:r>
        <w:rPr>
          <w:b/>
          <w:bCs/>
          <w:sz w:val="24"/>
          <w:szCs w:val="24"/>
        </w:rPr>
        <w:t>MG ZS</w:t>
      </w:r>
      <w:r w:rsidR="009C239B">
        <w:rPr>
          <w:b/>
          <w:bCs/>
          <w:sz w:val="24"/>
          <w:szCs w:val="24"/>
        </w:rPr>
        <w:t xml:space="preserve"> EV wins major </w:t>
      </w:r>
      <w:r>
        <w:rPr>
          <w:b/>
          <w:bCs/>
          <w:sz w:val="24"/>
          <w:szCs w:val="24"/>
        </w:rPr>
        <w:t xml:space="preserve">fleet </w:t>
      </w:r>
      <w:r w:rsidR="009C239B">
        <w:rPr>
          <w:b/>
          <w:bCs/>
          <w:sz w:val="24"/>
          <w:szCs w:val="24"/>
        </w:rPr>
        <w:t>award</w:t>
      </w:r>
      <w:r>
        <w:rPr>
          <w:b/>
          <w:bCs/>
          <w:sz w:val="24"/>
          <w:szCs w:val="24"/>
        </w:rPr>
        <w:t xml:space="preserve"> for second year in a row</w:t>
      </w:r>
    </w:p>
    <w:p w14:paraId="39258EF4" w14:textId="2BAF7905" w:rsidR="00A219DE" w:rsidRDefault="00BD209C" w:rsidP="00A219DE">
      <w:pPr>
        <w:pStyle w:val="ListParagraph"/>
        <w:numPr>
          <w:ilvl w:val="0"/>
          <w:numId w:val="1"/>
        </w:numPr>
        <w:spacing w:after="0" w:line="360" w:lineRule="auto"/>
        <w:rPr>
          <w:b/>
          <w:bCs/>
          <w:sz w:val="24"/>
          <w:szCs w:val="24"/>
        </w:rPr>
      </w:pPr>
      <w:r>
        <w:rPr>
          <w:b/>
          <w:bCs/>
          <w:sz w:val="24"/>
          <w:szCs w:val="24"/>
        </w:rPr>
        <w:t>Company Car and Van names ZS EV its Medium EV Car of the Year 2021</w:t>
      </w:r>
    </w:p>
    <w:p w14:paraId="05C27675" w14:textId="01D504C4" w:rsidR="009026B3" w:rsidRDefault="009026B3" w:rsidP="00A219DE">
      <w:pPr>
        <w:pStyle w:val="ListParagraph"/>
        <w:numPr>
          <w:ilvl w:val="0"/>
          <w:numId w:val="1"/>
        </w:numPr>
        <w:spacing w:after="0" w:line="360" w:lineRule="auto"/>
        <w:rPr>
          <w:b/>
          <w:bCs/>
          <w:sz w:val="24"/>
          <w:szCs w:val="24"/>
        </w:rPr>
      </w:pPr>
      <w:r w:rsidRPr="009026B3">
        <w:rPr>
          <w:b/>
          <w:bCs/>
          <w:sz w:val="24"/>
          <w:szCs w:val="24"/>
        </w:rPr>
        <w:t>ZS EV and MG5 EV are eligible for 0% Benefit-in-Kind tax for the 2021-22 tax year, making them even more appealing to business drivers</w:t>
      </w:r>
    </w:p>
    <w:p w14:paraId="70E9F84F" w14:textId="7B420EC4" w:rsidR="00A219DE" w:rsidRPr="00765622" w:rsidRDefault="00FA0CDB" w:rsidP="00A219DE">
      <w:pPr>
        <w:pStyle w:val="ListParagraph"/>
        <w:numPr>
          <w:ilvl w:val="0"/>
          <w:numId w:val="1"/>
        </w:numPr>
        <w:spacing w:after="0" w:line="360" w:lineRule="auto"/>
        <w:jc w:val="both"/>
        <w:rPr>
          <w:b/>
          <w:bCs/>
          <w:sz w:val="24"/>
          <w:szCs w:val="24"/>
        </w:rPr>
      </w:pPr>
      <w:r>
        <w:rPr>
          <w:b/>
          <w:bCs/>
          <w:sz w:val="24"/>
          <w:szCs w:val="24"/>
        </w:rPr>
        <w:t xml:space="preserve">All MG EVs </w:t>
      </w:r>
      <w:r w:rsidR="00A219DE" w:rsidRPr="0026600D">
        <w:rPr>
          <w:b/>
          <w:bCs/>
          <w:sz w:val="24"/>
          <w:szCs w:val="24"/>
        </w:rPr>
        <w:t>covered by brand’s famous 7 year warranty</w:t>
      </w:r>
    </w:p>
    <w:p w14:paraId="5AE7EE73" w14:textId="50F3D87B" w:rsidR="00A219DE" w:rsidRDefault="00A219DE" w:rsidP="00A219DE">
      <w:pPr>
        <w:pStyle w:val="ListParagraph"/>
        <w:numPr>
          <w:ilvl w:val="0"/>
          <w:numId w:val="1"/>
        </w:numPr>
        <w:spacing w:after="0" w:line="360" w:lineRule="auto"/>
        <w:rPr>
          <w:b/>
          <w:bCs/>
          <w:sz w:val="24"/>
          <w:szCs w:val="24"/>
        </w:rPr>
      </w:pPr>
      <w:r w:rsidRPr="0026600D">
        <w:rPr>
          <w:b/>
          <w:bCs/>
          <w:sz w:val="24"/>
          <w:szCs w:val="24"/>
        </w:rPr>
        <w:t xml:space="preserve">66.6% of </w:t>
      </w:r>
      <w:r w:rsidR="00FA0CDB">
        <w:rPr>
          <w:b/>
          <w:bCs/>
          <w:sz w:val="24"/>
          <w:szCs w:val="24"/>
        </w:rPr>
        <w:t>latest shipment of</w:t>
      </w:r>
      <w:r w:rsidRPr="0026600D">
        <w:rPr>
          <w:b/>
          <w:bCs/>
          <w:sz w:val="24"/>
          <w:szCs w:val="24"/>
        </w:rPr>
        <w:t xml:space="preserve"> MGs are EV or PHEV</w:t>
      </w:r>
    </w:p>
    <w:p w14:paraId="27C34917" w14:textId="77777777" w:rsidR="00BD209C" w:rsidRDefault="00BD209C" w:rsidP="00D204ED">
      <w:pPr>
        <w:spacing w:after="240" w:line="360" w:lineRule="auto"/>
        <w:jc w:val="both"/>
        <w:rPr>
          <w:sz w:val="24"/>
          <w:szCs w:val="24"/>
        </w:rPr>
      </w:pPr>
    </w:p>
    <w:p w14:paraId="35C3B0E2" w14:textId="6B9EEC15" w:rsidR="00BD209C" w:rsidRDefault="00BD209C" w:rsidP="00D204ED">
      <w:pPr>
        <w:spacing w:after="240" w:line="360" w:lineRule="auto"/>
        <w:jc w:val="both"/>
        <w:rPr>
          <w:sz w:val="24"/>
          <w:szCs w:val="24"/>
        </w:rPr>
      </w:pPr>
      <w:r>
        <w:rPr>
          <w:sz w:val="24"/>
          <w:szCs w:val="24"/>
        </w:rPr>
        <w:t>MG’s ground-breaking electric ZS has won a major fleet accolade for the second year in a row.</w:t>
      </w:r>
    </w:p>
    <w:p w14:paraId="67D4D225" w14:textId="465C6AF2" w:rsidR="00BD209C" w:rsidRDefault="00BD209C" w:rsidP="00D204ED">
      <w:pPr>
        <w:spacing w:after="240" w:line="360" w:lineRule="auto"/>
        <w:jc w:val="both"/>
        <w:rPr>
          <w:sz w:val="24"/>
          <w:szCs w:val="24"/>
        </w:rPr>
      </w:pPr>
      <w:r>
        <w:rPr>
          <w:sz w:val="24"/>
          <w:szCs w:val="24"/>
        </w:rPr>
        <w:lastRenderedPageBreak/>
        <w:t xml:space="preserve">The MG ZS EV was crowned Medium EV Car of the Year 2021 by Company Car and Van, having taken the same award from the title in 2020. The title is focused on small to medium enterprise firms with smaller </w:t>
      </w:r>
      <w:r w:rsidR="009026B3">
        <w:rPr>
          <w:sz w:val="24"/>
          <w:szCs w:val="24"/>
        </w:rPr>
        <w:t>fleets of less than 50 vehicles.</w:t>
      </w:r>
    </w:p>
    <w:p w14:paraId="283B0E29" w14:textId="0BB8FF8D" w:rsidR="009026B3" w:rsidRPr="009026B3" w:rsidRDefault="00BD209C" w:rsidP="009026B3">
      <w:pPr>
        <w:spacing w:after="240" w:line="360" w:lineRule="auto"/>
        <w:jc w:val="both"/>
        <w:rPr>
          <w:sz w:val="24"/>
          <w:szCs w:val="24"/>
        </w:rPr>
      </w:pPr>
      <w:r>
        <w:rPr>
          <w:sz w:val="24"/>
          <w:szCs w:val="24"/>
        </w:rPr>
        <w:t xml:space="preserve">Company Car and Van Editor, Andrew Walker, said: </w:t>
      </w:r>
      <w:r w:rsidR="009026B3">
        <w:rPr>
          <w:sz w:val="24"/>
          <w:szCs w:val="24"/>
        </w:rPr>
        <w:t>“</w:t>
      </w:r>
      <w:r w:rsidR="009026B3" w:rsidRPr="009026B3">
        <w:rPr>
          <w:sz w:val="24"/>
          <w:szCs w:val="24"/>
        </w:rPr>
        <w:t>MG deservedly retains this award. Despite increased competition, the ZS EV still manages to offer a cracking level of specification, coupled to a</w:t>
      </w:r>
      <w:r w:rsidR="00220FF6">
        <w:rPr>
          <w:sz w:val="24"/>
          <w:szCs w:val="24"/>
        </w:rPr>
        <w:t xml:space="preserve"> 163-</w:t>
      </w:r>
      <w:r w:rsidR="009026B3" w:rsidRPr="009026B3">
        <w:rPr>
          <w:sz w:val="24"/>
          <w:szCs w:val="24"/>
        </w:rPr>
        <w:t>mile electric range, with plenty of room on board for a family of five, all at an incredible price. Amazing</w:t>
      </w:r>
      <w:r w:rsidR="009026B3">
        <w:rPr>
          <w:sz w:val="24"/>
          <w:szCs w:val="24"/>
        </w:rPr>
        <w:t>!”</w:t>
      </w:r>
    </w:p>
    <w:p w14:paraId="2A567A6B" w14:textId="11BA72C7" w:rsidR="00BD209C" w:rsidRDefault="009026B3" w:rsidP="00D204ED">
      <w:pPr>
        <w:spacing w:after="240" w:line="360" w:lineRule="auto"/>
        <w:jc w:val="both"/>
        <w:rPr>
          <w:sz w:val="24"/>
          <w:szCs w:val="24"/>
        </w:rPr>
      </w:pPr>
      <w:r>
        <w:rPr>
          <w:sz w:val="24"/>
          <w:szCs w:val="24"/>
        </w:rPr>
        <w:t>MG Motor’s National Fleet Sales Manager, Geraint Isaac, added: “MG’s increasingly diverse EV model range has given us a massive fleet opportunity that we’re taking every opportunity to grow, with SMEs and user choosers an important part of our growth strategy. To win this award for the second year running goes to show how attractive ZS EV is to smaller fleets and company car users and it’s a massive honour to receive it once again.”</w:t>
      </w:r>
    </w:p>
    <w:p w14:paraId="6815D41E" w14:textId="2FE3BAEB" w:rsidR="00C11B7D" w:rsidRDefault="009C239B" w:rsidP="00D204ED">
      <w:pPr>
        <w:spacing w:after="240" w:line="360" w:lineRule="auto"/>
        <w:jc w:val="both"/>
        <w:rPr>
          <w:sz w:val="24"/>
          <w:szCs w:val="24"/>
        </w:rPr>
      </w:pPr>
      <w:r>
        <w:rPr>
          <w:sz w:val="24"/>
          <w:szCs w:val="24"/>
        </w:rPr>
        <w:t xml:space="preserve">The </w:t>
      </w:r>
      <w:r w:rsidR="009026B3">
        <w:rPr>
          <w:sz w:val="24"/>
          <w:szCs w:val="24"/>
        </w:rPr>
        <w:t xml:space="preserve">news comes on the back of </w:t>
      </w:r>
      <w:r>
        <w:rPr>
          <w:sz w:val="24"/>
          <w:szCs w:val="24"/>
        </w:rPr>
        <w:t>All New MG5 EV</w:t>
      </w:r>
      <w:r w:rsidR="00C11B7D">
        <w:rPr>
          <w:sz w:val="24"/>
          <w:szCs w:val="24"/>
        </w:rPr>
        <w:t xml:space="preserve"> </w:t>
      </w:r>
      <w:r w:rsidR="009026B3">
        <w:rPr>
          <w:sz w:val="24"/>
          <w:szCs w:val="24"/>
        </w:rPr>
        <w:t>winning</w:t>
      </w:r>
      <w:r w:rsidR="00C11B7D">
        <w:rPr>
          <w:sz w:val="24"/>
          <w:szCs w:val="24"/>
        </w:rPr>
        <w:t xml:space="preserve"> its first major award after </w:t>
      </w:r>
      <w:proofErr w:type="spellStart"/>
      <w:r w:rsidR="00C11B7D">
        <w:rPr>
          <w:sz w:val="24"/>
          <w:szCs w:val="24"/>
        </w:rPr>
        <w:t>WhichEV</w:t>
      </w:r>
      <w:proofErr w:type="spellEnd"/>
      <w:r w:rsidR="00C11B7D">
        <w:rPr>
          <w:sz w:val="24"/>
          <w:szCs w:val="24"/>
        </w:rPr>
        <w:t xml:space="preserve"> named </w:t>
      </w:r>
      <w:r w:rsidR="00CF0C06">
        <w:rPr>
          <w:sz w:val="24"/>
          <w:szCs w:val="24"/>
        </w:rPr>
        <w:t xml:space="preserve">it </w:t>
      </w:r>
      <w:r w:rsidR="00C11B7D">
        <w:rPr>
          <w:sz w:val="24"/>
          <w:szCs w:val="24"/>
        </w:rPr>
        <w:t>as its Best Value EV</w:t>
      </w:r>
      <w:r w:rsidR="00CF0C06">
        <w:rPr>
          <w:sz w:val="24"/>
          <w:szCs w:val="24"/>
        </w:rPr>
        <w:t>,</w:t>
      </w:r>
      <w:r w:rsidR="00C11B7D">
        <w:rPr>
          <w:sz w:val="24"/>
          <w:szCs w:val="24"/>
        </w:rPr>
        <w:t xml:space="preserve"> thanks to its </w:t>
      </w:r>
      <w:r w:rsidR="00CF0C06">
        <w:rPr>
          <w:sz w:val="24"/>
          <w:szCs w:val="24"/>
        </w:rPr>
        <w:t xml:space="preserve">214 mile </w:t>
      </w:r>
      <w:r w:rsidR="00C11B7D">
        <w:rPr>
          <w:sz w:val="24"/>
          <w:szCs w:val="24"/>
        </w:rPr>
        <w:t xml:space="preserve">range, </w:t>
      </w:r>
      <w:r w:rsidR="00CF0C06">
        <w:rPr>
          <w:sz w:val="24"/>
          <w:szCs w:val="24"/>
        </w:rPr>
        <w:t xml:space="preserve">extensive </w:t>
      </w:r>
      <w:r w:rsidR="00C11B7D">
        <w:rPr>
          <w:sz w:val="24"/>
          <w:szCs w:val="24"/>
        </w:rPr>
        <w:t>equipment, affordable purchase price and lengthy warranty.</w:t>
      </w:r>
    </w:p>
    <w:p w14:paraId="0986C193" w14:textId="77A1BB48" w:rsidR="00C11B7D" w:rsidRDefault="00C11B7D" w:rsidP="00D204ED">
      <w:pPr>
        <w:spacing w:after="240" w:line="360" w:lineRule="auto"/>
        <w:jc w:val="both"/>
        <w:rPr>
          <w:sz w:val="24"/>
          <w:szCs w:val="24"/>
        </w:rPr>
      </w:pPr>
      <w:r>
        <w:rPr>
          <w:sz w:val="24"/>
          <w:szCs w:val="24"/>
        </w:rPr>
        <w:t>In addition, the MG ZS EV was also Highly Commended in the same category of the first high profile EV awards ceremony in 2021.</w:t>
      </w:r>
    </w:p>
    <w:p w14:paraId="659A6458" w14:textId="2398E3E6" w:rsidR="009026B3" w:rsidRDefault="009026B3" w:rsidP="00D204ED">
      <w:pPr>
        <w:spacing w:after="240" w:line="360" w:lineRule="auto"/>
        <w:jc w:val="both"/>
        <w:rPr>
          <w:sz w:val="24"/>
          <w:szCs w:val="24"/>
        </w:rPr>
      </w:pPr>
      <w:r>
        <w:rPr>
          <w:sz w:val="24"/>
          <w:szCs w:val="24"/>
        </w:rPr>
        <w:t>Both the ZS EV and MG5 EV are eligible for 0% Benefit-in-Kind tax for the 2021-22 tax year, making them even more appealing to business drivers.</w:t>
      </w:r>
    </w:p>
    <w:p w14:paraId="00681BE1" w14:textId="3FBECB47" w:rsidR="009C3FE9" w:rsidRDefault="009C3FE9" w:rsidP="00D204ED">
      <w:pPr>
        <w:spacing w:after="240" w:line="360" w:lineRule="auto"/>
        <w:jc w:val="both"/>
        <w:rPr>
          <w:sz w:val="24"/>
          <w:szCs w:val="24"/>
        </w:rPr>
      </w:pPr>
      <w:r>
        <w:rPr>
          <w:sz w:val="24"/>
          <w:szCs w:val="24"/>
        </w:rPr>
        <w:t xml:space="preserve">The iconic brand – which has been a motor industry innovator for almost a century – is </w:t>
      </w:r>
      <w:r w:rsidR="00A11F2C">
        <w:rPr>
          <w:sz w:val="24"/>
          <w:szCs w:val="24"/>
        </w:rPr>
        <w:t xml:space="preserve">already </w:t>
      </w:r>
      <w:r>
        <w:rPr>
          <w:sz w:val="24"/>
          <w:szCs w:val="24"/>
        </w:rPr>
        <w:t xml:space="preserve">ahead of the curve with its plan to offer affordable EVs for everyone, reflected by the fact that </w:t>
      </w:r>
      <w:r w:rsidR="009C239B">
        <w:rPr>
          <w:sz w:val="24"/>
          <w:szCs w:val="24"/>
        </w:rPr>
        <w:t>the recent</w:t>
      </w:r>
      <w:r>
        <w:rPr>
          <w:sz w:val="24"/>
          <w:szCs w:val="24"/>
        </w:rPr>
        <w:t xml:space="preserve"> largest single shipment of MG</w:t>
      </w:r>
      <w:r w:rsidR="00FA0CDB">
        <w:rPr>
          <w:sz w:val="24"/>
          <w:szCs w:val="24"/>
        </w:rPr>
        <w:t xml:space="preserve">s </w:t>
      </w:r>
      <w:r>
        <w:rPr>
          <w:sz w:val="24"/>
          <w:szCs w:val="24"/>
        </w:rPr>
        <w:t>contai</w:t>
      </w:r>
      <w:r w:rsidR="00686C18">
        <w:rPr>
          <w:sz w:val="24"/>
          <w:szCs w:val="24"/>
        </w:rPr>
        <w:t>ned</w:t>
      </w:r>
      <w:r>
        <w:rPr>
          <w:sz w:val="24"/>
          <w:szCs w:val="24"/>
        </w:rPr>
        <w:t xml:space="preserve"> a 66% EV mix</w:t>
      </w:r>
      <w:r w:rsidR="001A799B">
        <w:rPr>
          <w:sz w:val="24"/>
          <w:szCs w:val="24"/>
        </w:rPr>
        <w:t xml:space="preserve">, made up of the company’s best-selling MG ZS EV, </w:t>
      </w:r>
      <w:r w:rsidR="00A11F2C">
        <w:rPr>
          <w:sz w:val="24"/>
          <w:szCs w:val="24"/>
        </w:rPr>
        <w:t>All</w:t>
      </w:r>
      <w:r w:rsidR="001A799B">
        <w:rPr>
          <w:sz w:val="24"/>
          <w:szCs w:val="24"/>
        </w:rPr>
        <w:t xml:space="preserve"> New MG5 EV and MG HS Plug-</w:t>
      </w:r>
      <w:r w:rsidR="0026600D">
        <w:rPr>
          <w:sz w:val="24"/>
          <w:szCs w:val="24"/>
        </w:rPr>
        <w:t>i</w:t>
      </w:r>
      <w:r>
        <w:rPr>
          <w:sz w:val="24"/>
          <w:szCs w:val="24"/>
        </w:rPr>
        <w:t>n.</w:t>
      </w:r>
    </w:p>
    <w:p w14:paraId="19EF1E2E" w14:textId="702481B8" w:rsidR="00B906F0" w:rsidRDefault="009C239B" w:rsidP="00B906F0">
      <w:pPr>
        <w:spacing w:after="240" w:line="360" w:lineRule="auto"/>
        <w:jc w:val="both"/>
        <w:rPr>
          <w:sz w:val="24"/>
          <w:szCs w:val="24"/>
        </w:rPr>
      </w:pPr>
      <w:r>
        <w:rPr>
          <w:sz w:val="24"/>
          <w:szCs w:val="24"/>
        </w:rPr>
        <w:t>MG</w:t>
      </w:r>
      <w:r w:rsidR="00B906F0">
        <w:rPr>
          <w:sz w:val="24"/>
          <w:szCs w:val="24"/>
        </w:rPr>
        <w:t xml:space="preserve"> will be engaging with its </w:t>
      </w:r>
      <w:r w:rsidR="00FA0CDB">
        <w:rPr>
          <w:sz w:val="24"/>
          <w:szCs w:val="24"/>
        </w:rPr>
        <w:t>120</w:t>
      </w:r>
      <w:r w:rsidR="00B906F0">
        <w:rPr>
          <w:sz w:val="24"/>
          <w:szCs w:val="24"/>
        </w:rPr>
        <w:t xml:space="preserve">-strong (and growing) dealer network over the coming months to offer reassurance to customers </w:t>
      </w:r>
      <w:r w:rsidR="004F4FEA">
        <w:rPr>
          <w:sz w:val="24"/>
          <w:szCs w:val="24"/>
        </w:rPr>
        <w:t>and help them make the most informed EV choice possible.</w:t>
      </w:r>
    </w:p>
    <w:p w14:paraId="122DD2A2" w14:textId="1B9B116B" w:rsidR="0026600D" w:rsidRDefault="009C239B" w:rsidP="0026600D">
      <w:pPr>
        <w:spacing w:after="240" w:line="360" w:lineRule="auto"/>
        <w:jc w:val="both"/>
        <w:rPr>
          <w:sz w:val="24"/>
          <w:szCs w:val="24"/>
        </w:rPr>
      </w:pPr>
      <w:r>
        <w:rPr>
          <w:sz w:val="24"/>
          <w:szCs w:val="24"/>
        </w:rPr>
        <w:lastRenderedPageBreak/>
        <w:t>It</w:t>
      </w:r>
      <w:r w:rsidR="009C3FE9">
        <w:rPr>
          <w:sz w:val="24"/>
          <w:szCs w:val="24"/>
        </w:rPr>
        <w:t xml:space="preserve"> currently offer</w:t>
      </w:r>
      <w:r w:rsidR="00B7026E">
        <w:rPr>
          <w:sz w:val="24"/>
          <w:szCs w:val="24"/>
        </w:rPr>
        <w:t>s</w:t>
      </w:r>
      <w:r w:rsidR="009C3FE9">
        <w:rPr>
          <w:sz w:val="24"/>
          <w:szCs w:val="24"/>
        </w:rPr>
        <w:t xml:space="preserve"> three plug-in models in the UK – the </w:t>
      </w:r>
      <w:r w:rsidR="00686C18">
        <w:rPr>
          <w:sz w:val="24"/>
          <w:szCs w:val="24"/>
        </w:rPr>
        <w:t xml:space="preserve">established </w:t>
      </w:r>
      <w:r w:rsidR="009C3FE9">
        <w:rPr>
          <w:sz w:val="24"/>
          <w:szCs w:val="24"/>
        </w:rPr>
        <w:t>MG ZS EV</w:t>
      </w:r>
      <w:r w:rsidR="00686C18">
        <w:rPr>
          <w:sz w:val="24"/>
          <w:szCs w:val="24"/>
        </w:rPr>
        <w:t xml:space="preserve">, the game-changing All New MG5 EV and MG HS Plug-in, all backed up by </w:t>
      </w:r>
      <w:r w:rsidR="0026600D">
        <w:rPr>
          <w:sz w:val="24"/>
          <w:szCs w:val="24"/>
        </w:rPr>
        <w:t xml:space="preserve">MG’s incredible 7 year warranty and </w:t>
      </w:r>
      <w:r w:rsidR="00686C18">
        <w:rPr>
          <w:sz w:val="24"/>
          <w:szCs w:val="24"/>
        </w:rPr>
        <w:t>fast-developing</w:t>
      </w:r>
      <w:r w:rsidR="0026600D">
        <w:rPr>
          <w:sz w:val="24"/>
          <w:szCs w:val="24"/>
        </w:rPr>
        <w:t xml:space="preserve"> dealer network.</w:t>
      </w:r>
    </w:p>
    <w:p w14:paraId="576F8600" w14:textId="2228748F" w:rsidR="00220FF6" w:rsidRPr="00220FF6" w:rsidRDefault="00F80582" w:rsidP="00220FF6">
      <w:pPr>
        <w:spacing w:after="240" w:line="360" w:lineRule="auto"/>
        <w:jc w:val="both"/>
        <w:rPr>
          <w:sz w:val="24"/>
          <w:szCs w:val="24"/>
        </w:rPr>
      </w:pPr>
      <w:r>
        <w:rPr>
          <w:sz w:val="24"/>
          <w:szCs w:val="24"/>
        </w:rPr>
        <w:t xml:space="preserve">To find your local dealer, or to discover </w:t>
      </w:r>
      <w:r w:rsidR="00B04AA3">
        <w:rPr>
          <w:sz w:val="24"/>
          <w:szCs w:val="24"/>
        </w:rPr>
        <w:t>the</w:t>
      </w:r>
      <w:r w:rsidR="003E0AD0">
        <w:rPr>
          <w:sz w:val="24"/>
          <w:szCs w:val="24"/>
        </w:rPr>
        <w:t xml:space="preserve"> high-tech, value-for-money</w:t>
      </w:r>
      <w:r>
        <w:rPr>
          <w:sz w:val="24"/>
          <w:szCs w:val="24"/>
        </w:rPr>
        <w:t xml:space="preserve"> range of cars </w:t>
      </w:r>
      <w:r w:rsidR="003E0AD0">
        <w:rPr>
          <w:sz w:val="24"/>
          <w:szCs w:val="24"/>
        </w:rPr>
        <w:t>on offer</w:t>
      </w:r>
      <w:r>
        <w:rPr>
          <w:sz w:val="24"/>
          <w:szCs w:val="24"/>
        </w:rPr>
        <w:t>, please visit MG.CO.UK</w:t>
      </w:r>
      <w:r w:rsidR="00220FF6">
        <w:rPr>
          <w:sz w:val="24"/>
          <w:szCs w:val="24"/>
        </w:rPr>
        <w:t>, or to find out more about MG Fleet</w:t>
      </w:r>
      <w:r w:rsidR="00220FF6" w:rsidRPr="00220FF6">
        <w:rPr>
          <w:sz w:val="24"/>
          <w:szCs w:val="24"/>
        </w:rPr>
        <w:t xml:space="preserve">, contact a member of the Fleet Team </w:t>
      </w:r>
      <w:r w:rsidR="00220FF6">
        <w:rPr>
          <w:sz w:val="24"/>
          <w:szCs w:val="24"/>
        </w:rPr>
        <w:t>at</w:t>
      </w:r>
      <w:r w:rsidR="00220FF6" w:rsidRPr="00220FF6">
        <w:rPr>
          <w:sz w:val="24"/>
          <w:szCs w:val="24"/>
        </w:rPr>
        <w:t> </w:t>
      </w:r>
      <w:hyperlink r:id="rId11" w:tgtFrame="_blank" w:history="1">
        <w:r w:rsidR="00220FF6" w:rsidRPr="00220FF6">
          <w:rPr>
            <w:rStyle w:val="Hyperlink"/>
            <w:sz w:val="24"/>
            <w:szCs w:val="24"/>
          </w:rPr>
          <w:t>fleet@mg.co.uk</w:t>
        </w:r>
      </w:hyperlink>
    </w:p>
    <w:p w14:paraId="3E638719" w14:textId="6C749BEB" w:rsidR="00914670" w:rsidRDefault="00914670" w:rsidP="00A26B49">
      <w:pPr>
        <w:spacing w:after="240" w:line="360" w:lineRule="auto"/>
        <w:jc w:val="both"/>
        <w:rPr>
          <w:sz w:val="24"/>
          <w:szCs w:val="24"/>
        </w:rPr>
      </w:pPr>
    </w:p>
    <w:p w14:paraId="5140056D" w14:textId="599803F6" w:rsidR="00A26B49" w:rsidRPr="00F924A2" w:rsidRDefault="00F924A2" w:rsidP="00F924A2">
      <w:pPr>
        <w:spacing w:after="240" w:line="360" w:lineRule="auto"/>
        <w:jc w:val="both"/>
        <w:rPr>
          <w:sz w:val="24"/>
          <w:szCs w:val="24"/>
        </w:rPr>
      </w:pPr>
      <w:r>
        <w:rPr>
          <w:sz w:val="24"/>
          <w:szCs w:val="24"/>
        </w:rPr>
        <w:t xml:space="preserve">- </w:t>
      </w:r>
      <w:r w:rsidR="00A26B49" w:rsidRPr="00F924A2">
        <w:rPr>
          <w:sz w:val="24"/>
          <w:szCs w:val="24"/>
        </w:rPr>
        <w:t>ENDS -</w:t>
      </w:r>
    </w:p>
    <w:p w14:paraId="58A0D270" w14:textId="1F7F4136" w:rsidR="00A26B49" w:rsidRDefault="00914670" w:rsidP="00A26B49">
      <w:pPr>
        <w:rPr>
          <w:b/>
          <w:bCs/>
          <w:sz w:val="24"/>
          <w:szCs w:val="24"/>
        </w:rPr>
      </w:pPr>
      <w:r>
        <w:rPr>
          <w:b/>
          <w:bCs/>
          <w:sz w:val="24"/>
          <w:szCs w:val="24"/>
        </w:rPr>
        <w:t>Notes to editors:</w:t>
      </w:r>
    </w:p>
    <w:p w14:paraId="5E281BB5" w14:textId="77777777" w:rsidR="00A26B49" w:rsidRDefault="00A26B49" w:rsidP="00914670">
      <w:pPr>
        <w:spacing w:after="0" w:line="240" w:lineRule="auto"/>
        <w:rPr>
          <w:b/>
          <w:bCs/>
          <w:sz w:val="24"/>
          <w:szCs w:val="24"/>
        </w:rPr>
      </w:pPr>
    </w:p>
    <w:p w14:paraId="62251440" w14:textId="2CB6069A" w:rsidR="006850B7" w:rsidRDefault="006850B7" w:rsidP="00914670">
      <w:pPr>
        <w:spacing w:after="0" w:line="240" w:lineRule="auto"/>
        <w:rPr>
          <w:b/>
          <w:bCs/>
          <w:sz w:val="24"/>
          <w:szCs w:val="24"/>
        </w:rPr>
      </w:pPr>
      <w:r>
        <w:rPr>
          <w:b/>
          <w:bCs/>
          <w:sz w:val="24"/>
          <w:szCs w:val="24"/>
        </w:rPr>
        <w:t>About MG</w:t>
      </w:r>
    </w:p>
    <w:p w14:paraId="47C49F3F" w14:textId="77777777" w:rsidR="00914670" w:rsidRDefault="00914670" w:rsidP="00914670">
      <w:pPr>
        <w:spacing w:after="0" w:line="240" w:lineRule="auto"/>
        <w:jc w:val="both"/>
        <w:rPr>
          <w:sz w:val="24"/>
          <w:szCs w:val="24"/>
        </w:rPr>
      </w:pPr>
    </w:p>
    <w:p w14:paraId="031AB6E9" w14:textId="5F0943C7" w:rsidR="0012432A" w:rsidRDefault="006703E3" w:rsidP="00914670">
      <w:pPr>
        <w:spacing w:after="0" w:line="240" w:lineRule="auto"/>
        <w:jc w:val="both"/>
        <w:rPr>
          <w:sz w:val="24"/>
          <w:szCs w:val="24"/>
        </w:rPr>
      </w:pPr>
      <w:r w:rsidRPr="006703E3">
        <w:rPr>
          <w:sz w:val="24"/>
          <w:szCs w:val="24"/>
        </w:rPr>
        <w:t>Tracing its history back to 1924, MG is the iconic British motoring brand, famous for building sporty, exciting and value-for-money cars which are always fun to drive. From the original MG 14/28 Super Sports car, designed by the legendary Cecil Kimber, to the all-electric MG</w:t>
      </w:r>
      <w:r w:rsidR="00E47669">
        <w:rPr>
          <w:sz w:val="24"/>
          <w:szCs w:val="24"/>
        </w:rPr>
        <w:t xml:space="preserve">5 </w:t>
      </w:r>
      <w:r w:rsidRPr="006703E3">
        <w:rPr>
          <w:sz w:val="24"/>
          <w:szCs w:val="24"/>
        </w:rPr>
        <w:t xml:space="preserve">EV of today, MG has always been innovative, always been radical and always been fun! </w:t>
      </w:r>
    </w:p>
    <w:p w14:paraId="7E626BDB" w14:textId="77777777" w:rsidR="0012432A" w:rsidRDefault="0012432A" w:rsidP="00914670">
      <w:pPr>
        <w:spacing w:after="0" w:line="240" w:lineRule="auto"/>
        <w:jc w:val="both"/>
        <w:rPr>
          <w:sz w:val="24"/>
          <w:szCs w:val="24"/>
        </w:rPr>
      </w:pPr>
    </w:p>
    <w:p w14:paraId="6C6E9DEF" w14:textId="5869C114" w:rsidR="00383E81" w:rsidRDefault="006703E3" w:rsidP="00914670">
      <w:pPr>
        <w:spacing w:after="0" w:line="240" w:lineRule="auto"/>
        <w:jc w:val="both"/>
        <w:rPr>
          <w:sz w:val="24"/>
          <w:szCs w:val="24"/>
        </w:rPr>
      </w:pPr>
      <w:r w:rsidRPr="006703E3">
        <w:rPr>
          <w:sz w:val="24"/>
          <w:szCs w:val="24"/>
        </w:rPr>
        <w:t xml:space="preserve">Today, MG is the fastest growing car brand in the UK, fielding a </w:t>
      </w:r>
      <w:r w:rsidR="001C06D8" w:rsidRPr="00E47669">
        <w:rPr>
          <w:sz w:val="24"/>
          <w:szCs w:val="24"/>
        </w:rPr>
        <w:t>six</w:t>
      </w:r>
      <w:r w:rsidRPr="006703E3">
        <w:rPr>
          <w:sz w:val="24"/>
          <w:szCs w:val="24"/>
        </w:rPr>
        <w:t>-car range of practical and affordable hatchbacks</w:t>
      </w:r>
      <w:r w:rsidR="007E6B7A" w:rsidRPr="00E47669">
        <w:rPr>
          <w:sz w:val="24"/>
          <w:szCs w:val="24"/>
        </w:rPr>
        <w:t>, SWs</w:t>
      </w:r>
      <w:r w:rsidRPr="006703E3">
        <w:rPr>
          <w:sz w:val="24"/>
          <w:szCs w:val="24"/>
        </w:rPr>
        <w:t xml:space="preserve"> and SUVs. Designed in Marylebone, London</w:t>
      </w:r>
      <w:r w:rsidR="00C4797A">
        <w:rPr>
          <w:sz w:val="24"/>
          <w:szCs w:val="24"/>
        </w:rPr>
        <w:t>,</w:t>
      </w:r>
      <w:r w:rsidRPr="006703E3">
        <w:rPr>
          <w:sz w:val="24"/>
          <w:szCs w:val="24"/>
        </w:rPr>
        <w:t xml:space="preserve"> and manufactured in state-of-the-art factories in several countries, today’s MGs are practical, spacious, packed with technology and perfect for modern life.</w:t>
      </w:r>
      <w:r w:rsidR="00154F64">
        <w:rPr>
          <w:sz w:val="24"/>
          <w:szCs w:val="24"/>
        </w:rPr>
        <w:t xml:space="preserve"> With a national network of</w:t>
      </w:r>
      <w:r w:rsidR="007F5E0F">
        <w:rPr>
          <w:sz w:val="24"/>
          <w:szCs w:val="24"/>
        </w:rPr>
        <w:t xml:space="preserve"> </w:t>
      </w:r>
      <w:r w:rsidR="00FA0CDB">
        <w:rPr>
          <w:sz w:val="24"/>
          <w:szCs w:val="24"/>
        </w:rPr>
        <w:t>120</w:t>
      </w:r>
      <w:r w:rsidR="00154F64">
        <w:rPr>
          <w:sz w:val="24"/>
          <w:szCs w:val="24"/>
        </w:rPr>
        <w:t xml:space="preserve"> dealerships, MG is accessible to customers everywhere with professional sales and aftersales provision across the UK.</w:t>
      </w:r>
    </w:p>
    <w:p w14:paraId="2A1C35AB" w14:textId="77777777" w:rsidR="00383E81" w:rsidRDefault="00383E81" w:rsidP="00914670">
      <w:pPr>
        <w:spacing w:after="0" w:line="240" w:lineRule="auto"/>
        <w:jc w:val="both"/>
        <w:rPr>
          <w:sz w:val="24"/>
          <w:szCs w:val="24"/>
        </w:rPr>
      </w:pPr>
    </w:p>
    <w:p w14:paraId="1D0F14B2" w14:textId="5808B855" w:rsidR="003B30D8" w:rsidRDefault="006703E3" w:rsidP="00914670">
      <w:pPr>
        <w:spacing w:after="0" w:line="240" w:lineRule="auto"/>
        <w:jc w:val="both"/>
        <w:rPr>
          <w:sz w:val="24"/>
          <w:szCs w:val="24"/>
        </w:rPr>
      </w:pPr>
      <w:r w:rsidRPr="006703E3">
        <w:rPr>
          <w:sz w:val="24"/>
          <w:szCs w:val="24"/>
        </w:rPr>
        <w:t>Backed by SAIC Motor, one of the world’s largest automotive companies, all new MGs are built with world-class components and are backed by a comprehensive manufacturer’s 7 year warranty. Well-established in the UK, MGs are now sold worldwide with western Europe being the latest region for expansion</w:t>
      </w:r>
      <w:r w:rsidR="00211F25">
        <w:rPr>
          <w:sz w:val="24"/>
          <w:szCs w:val="24"/>
        </w:rPr>
        <w:t xml:space="preserve"> during 2020.</w:t>
      </w:r>
    </w:p>
    <w:p w14:paraId="61947995" w14:textId="180927C4" w:rsidR="00914670" w:rsidRDefault="00914670" w:rsidP="00914670">
      <w:pPr>
        <w:spacing w:after="0" w:line="240" w:lineRule="auto"/>
        <w:jc w:val="both"/>
        <w:rPr>
          <w:sz w:val="24"/>
          <w:szCs w:val="24"/>
        </w:rPr>
      </w:pPr>
    </w:p>
    <w:p w14:paraId="74749298" w14:textId="77777777" w:rsidR="00914670" w:rsidRPr="006850B7" w:rsidRDefault="00914670" w:rsidP="00914670">
      <w:pPr>
        <w:spacing w:after="0" w:line="240" w:lineRule="auto"/>
        <w:rPr>
          <w:b/>
          <w:bCs/>
          <w:sz w:val="24"/>
          <w:szCs w:val="24"/>
        </w:rPr>
      </w:pPr>
      <w:r w:rsidRPr="006850B7">
        <w:rPr>
          <w:b/>
          <w:bCs/>
          <w:sz w:val="24"/>
          <w:szCs w:val="24"/>
        </w:rPr>
        <w:t>For further information please contact:</w:t>
      </w:r>
    </w:p>
    <w:p w14:paraId="3AD66ED4" w14:textId="759DCDDD" w:rsidR="00C33C45" w:rsidRPr="00C33C45" w:rsidRDefault="00C33C45" w:rsidP="00914670">
      <w:pPr>
        <w:spacing w:after="0" w:line="240" w:lineRule="auto"/>
        <w:rPr>
          <w:b/>
          <w:bCs/>
          <w:sz w:val="24"/>
          <w:szCs w:val="24"/>
        </w:rPr>
      </w:pPr>
      <w:r w:rsidRPr="00C33C45">
        <w:rPr>
          <w:b/>
          <w:bCs/>
          <w:sz w:val="24"/>
          <w:szCs w:val="24"/>
        </w:rPr>
        <w:t>CRAIG CHEETHAM</w:t>
      </w:r>
    </w:p>
    <w:p w14:paraId="30117AC9" w14:textId="2B71765C" w:rsidR="00914670" w:rsidRDefault="007F5E0F" w:rsidP="00914670">
      <w:pPr>
        <w:spacing w:after="0" w:line="240" w:lineRule="auto"/>
        <w:rPr>
          <w:sz w:val="24"/>
          <w:szCs w:val="24"/>
        </w:rPr>
      </w:pPr>
      <w:r>
        <w:rPr>
          <w:sz w:val="24"/>
          <w:szCs w:val="24"/>
        </w:rPr>
        <w:t>MG Press Office</w:t>
      </w:r>
    </w:p>
    <w:p w14:paraId="4520C9E5" w14:textId="61A67BEE" w:rsidR="006A6835" w:rsidRDefault="00914670" w:rsidP="00914670">
      <w:pPr>
        <w:spacing w:after="0" w:line="240" w:lineRule="auto"/>
        <w:rPr>
          <w:sz w:val="24"/>
          <w:szCs w:val="24"/>
        </w:rPr>
      </w:pPr>
      <w:r>
        <w:rPr>
          <w:sz w:val="24"/>
          <w:szCs w:val="24"/>
        </w:rPr>
        <w:t xml:space="preserve">T: </w:t>
      </w:r>
      <w:r w:rsidR="00A26B49">
        <w:rPr>
          <w:sz w:val="24"/>
          <w:szCs w:val="24"/>
        </w:rPr>
        <w:t>+44</w:t>
      </w:r>
      <w:r w:rsidR="006A6835">
        <w:rPr>
          <w:sz w:val="24"/>
          <w:szCs w:val="24"/>
        </w:rPr>
        <w:t xml:space="preserve"> 7900 085571</w:t>
      </w:r>
    </w:p>
    <w:p w14:paraId="1C65CED5" w14:textId="5D8C9786" w:rsidR="00914670" w:rsidRDefault="00914670" w:rsidP="00914670">
      <w:pPr>
        <w:spacing w:after="0" w:line="240" w:lineRule="auto"/>
        <w:rPr>
          <w:sz w:val="24"/>
          <w:szCs w:val="24"/>
        </w:rPr>
      </w:pPr>
      <w:r>
        <w:rPr>
          <w:sz w:val="24"/>
          <w:szCs w:val="24"/>
        </w:rPr>
        <w:t xml:space="preserve">E: </w:t>
      </w:r>
      <w:hyperlink r:id="rId12" w:history="1">
        <w:r w:rsidR="00C33C45" w:rsidRPr="00810741">
          <w:rPr>
            <w:rStyle w:val="Hyperlink"/>
            <w:sz w:val="24"/>
            <w:szCs w:val="24"/>
          </w:rPr>
          <w:t>craig@crccreative.co.uk</w:t>
        </w:r>
      </w:hyperlink>
      <w:r w:rsidR="00C33C45">
        <w:rPr>
          <w:sz w:val="24"/>
          <w:szCs w:val="24"/>
        </w:rPr>
        <w:t xml:space="preserve"> </w:t>
      </w:r>
    </w:p>
    <w:p w14:paraId="273CE45B" w14:textId="2026B974" w:rsidR="00F50AAE" w:rsidRDefault="003F5458" w:rsidP="00914670">
      <w:pPr>
        <w:spacing w:after="0" w:line="240" w:lineRule="auto"/>
        <w:rPr>
          <w:sz w:val="24"/>
          <w:szCs w:val="24"/>
        </w:rPr>
      </w:pPr>
      <w:hyperlink r:id="rId13" w:history="1">
        <w:r w:rsidR="00F50AAE" w:rsidRPr="005F0B9C">
          <w:rPr>
            <w:rStyle w:val="Hyperlink"/>
            <w:sz w:val="24"/>
            <w:szCs w:val="24"/>
          </w:rPr>
          <w:t>www.mg.co.uk</w:t>
        </w:r>
      </w:hyperlink>
    </w:p>
    <w:p w14:paraId="08BC7575" w14:textId="77777777" w:rsidR="00914670" w:rsidRDefault="00914670" w:rsidP="00914670">
      <w:pPr>
        <w:spacing w:after="0" w:line="240" w:lineRule="auto"/>
        <w:rPr>
          <w:sz w:val="24"/>
          <w:szCs w:val="24"/>
        </w:rPr>
      </w:pPr>
    </w:p>
    <w:p w14:paraId="5647632B" w14:textId="567C07C5" w:rsidR="00A6496A" w:rsidRDefault="00A6496A" w:rsidP="00211F25">
      <w:pPr>
        <w:spacing w:after="0" w:line="240" w:lineRule="auto"/>
        <w:jc w:val="both"/>
        <w:rPr>
          <w:sz w:val="24"/>
          <w:szCs w:val="24"/>
        </w:rPr>
      </w:pPr>
    </w:p>
    <w:p w14:paraId="6F42E263" w14:textId="77777777" w:rsidR="00C32210" w:rsidRDefault="00C32210" w:rsidP="00211F25">
      <w:pPr>
        <w:spacing w:after="0" w:line="240" w:lineRule="auto"/>
        <w:jc w:val="both"/>
        <w:rPr>
          <w:sz w:val="24"/>
          <w:szCs w:val="24"/>
        </w:rPr>
      </w:pPr>
    </w:p>
    <w:p w14:paraId="1D6F1A27" w14:textId="59DA1515" w:rsidR="00A6496A" w:rsidRDefault="00A6496A" w:rsidP="00211F25">
      <w:pPr>
        <w:spacing w:after="0" w:line="240" w:lineRule="auto"/>
        <w:jc w:val="both"/>
        <w:rPr>
          <w:sz w:val="24"/>
          <w:szCs w:val="24"/>
        </w:rPr>
      </w:pPr>
    </w:p>
    <w:p w14:paraId="78CBC74C" w14:textId="09BAAF0C" w:rsidR="00F50693" w:rsidRPr="003B30D8" w:rsidRDefault="00F50693" w:rsidP="00211F25">
      <w:pPr>
        <w:spacing w:after="0" w:line="240" w:lineRule="auto"/>
        <w:jc w:val="both"/>
        <w:rPr>
          <w:sz w:val="24"/>
          <w:szCs w:val="24"/>
        </w:rPr>
      </w:pPr>
    </w:p>
    <w:sectPr w:rsidR="00F50693" w:rsidRPr="003B30D8" w:rsidSect="007C1C25">
      <w:headerReference w:type="default" r:id="rId14"/>
      <w:footerReference w:type="default" r:id="rId15"/>
      <w:pgSz w:w="11906" w:h="16838" w:code="9"/>
      <w:pgMar w:top="2126"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B2259" w14:textId="77777777" w:rsidR="003F5458" w:rsidRDefault="003F5458" w:rsidP="006670AF">
      <w:pPr>
        <w:spacing w:after="0" w:line="240" w:lineRule="auto"/>
      </w:pPr>
      <w:r>
        <w:separator/>
      </w:r>
    </w:p>
  </w:endnote>
  <w:endnote w:type="continuationSeparator" w:id="0">
    <w:p w14:paraId="229967A7" w14:textId="77777777" w:rsidR="003F5458" w:rsidRDefault="003F5458" w:rsidP="006670AF">
      <w:pPr>
        <w:spacing w:after="0" w:line="240" w:lineRule="auto"/>
      </w:pPr>
      <w:r>
        <w:continuationSeparator/>
      </w:r>
    </w:p>
  </w:endnote>
  <w:endnote w:type="continuationNotice" w:id="1">
    <w:p w14:paraId="5A213D19" w14:textId="77777777" w:rsidR="003F5458" w:rsidRDefault="003F54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001B2BB2" w14:paraId="12C2CCFB" w14:textId="77777777" w:rsidTr="3055A9A5">
      <w:tc>
        <w:tcPr>
          <w:tcW w:w="3213" w:type="dxa"/>
        </w:tcPr>
        <w:p w14:paraId="77F2D831" w14:textId="696E8B4A" w:rsidR="001B2BB2" w:rsidRDefault="001B2BB2" w:rsidP="3055A9A5">
          <w:pPr>
            <w:pStyle w:val="Header"/>
            <w:ind w:left="-115"/>
          </w:pPr>
        </w:p>
      </w:tc>
      <w:tc>
        <w:tcPr>
          <w:tcW w:w="3213" w:type="dxa"/>
        </w:tcPr>
        <w:p w14:paraId="04CC8AA3" w14:textId="25AB2439" w:rsidR="001B2BB2" w:rsidRDefault="001B2BB2" w:rsidP="3055A9A5">
          <w:pPr>
            <w:pStyle w:val="Header"/>
            <w:jc w:val="center"/>
          </w:pPr>
        </w:p>
      </w:tc>
      <w:tc>
        <w:tcPr>
          <w:tcW w:w="3213" w:type="dxa"/>
        </w:tcPr>
        <w:p w14:paraId="508AAEEF" w14:textId="334CA7EE" w:rsidR="001B2BB2" w:rsidRDefault="001B2BB2" w:rsidP="3055A9A5">
          <w:pPr>
            <w:pStyle w:val="Header"/>
            <w:ind w:right="-115"/>
            <w:jc w:val="right"/>
          </w:pPr>
        </w:p>
      </w:tc>
    </w:tr>
  </w:tbl>
  <w:p w14:paraId="2ECB1D04" w14:textId="4C0959D5" w:rsidR="001B2BB2" w:rsidRDefault="001B2B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4AE4EE" w14:textId="77777777" w:rsidR="003F5458" w:rsidRDefault="003F5458" w:rsidP="006670AF">
      <w:pPr>
        <w:spacing w:after="0" w:line="240" w:lineRule="auto"/>
      </w:pPr>
      <w:r>
        <w:separator/>
      </w:r>
    </w:p>
  </w:footnote>
  <w:footnote w:type="continuationSeparator" w:id="0">
    <w:p w14:paraId="5570A5AE" w14:textId="77777777" w:rsidR="003F5458" w:rsidRDefault="003F5458" w:rsidP="006670AF">
      <w:pPr>
        <w:spacing w:after="0" w:line="240" w:lineRule="auto"/>
      </w:pPr>
      <w:r>
        <w:continuationSeparator/>
      </w:r>
    </w:p>
  </w:footnote>
  <w:footnote w:type="continuationNotice" w:id="1">
    <w:p w14:paraId="19390F2F" w14:textId="77777777" w:rsidR="003F5458" w:rsidRDefault="003F54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C5B89" w14:textId="77777777" w:rsidR="001B2BB2" w:rsidRDefault="001B2BB2">
    <w:pPr>
      <w:pStyle w:val="Header"/>
      <w:rPr>
        <w:rFonts w:ascii="Helvetica" w:hAnsi="Helvetica" w:cs="Helvetica"/>
        <w:b/>
        <w:bCs/>
        <w:sz w:val="28"/>
        <w:szCs w:val="28"/>
      </w:rPr>
    </w:pPr>
    <w:r w:rsidRPr="00114DFF">
      <w:rPr>
        <w:noProof/>
        <w:sz w:val="32"/>
        <w:szCs w:val="32"/>
      </w:rPr>
      <w:drawing>
        <wp:anchor distT="0" distB="0" distL="114300" distR="114300" simplePos="0" relativeHeight="251658240" behindDoc="0" locked="0" layoutInCell="1" allowOverlap="1" wp14:anchorId="3EC622D5" wp14:editId="734D79F1">
          <wp:simplePos x="0" y="0"/>
          <wp:positionH relativeFrom="column">
            <wp:posOffset>5566410</wp:posOffset>
          </wp:positionH>
          <wp:positionV relativeFrom="paragraph">
            <wp:posOffset>-433705</wp:posOffset>
          </wp:positionV>
          <wp:extent cx="956747" cy="1127760"/>
          <wp:effectExtent l="0" t="0" r="0" b="0"/>
          <wp:wrapNone/>
          <wp:docPr id="29" name="Picture 29" descr="A picture contain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G.jpg"/>
                  <pic:cNvPicPr/>
                </pic:nvPicPr>
                <pic:blipFill>
                  <a:blip r:embed="rId1">
                    <a:extLst>
                      <a:ext uri="{28A0092B-C50C-407E-A947-70E740481C1C}">
                        <a14:useLocalDpi xmlns:a14="http://schemas.microsoft.com/office/drawing/2010/main" val="0"/>
                      </a:ext>
                    </a:extLst>
                  </a:blip>
                  <a:stretch>
                    <a:fillRect/>
                  </a:stretch>
                </pic:blipFill>
                <pic:spPr>
                  <a:xfrm>
                    <a:off x="0" y="0"/>
                    <a:ext cx="956747" cy="1127760"/>
                  </a:xfrm>
                  <a:prstGeom prst="rect">
                    <a:avLst/>
                  </a:prstGeom>
                </pic:spPr>
              </pic:pic>
            </a:graphicData>
          </a:graphic>
          <wp14:sizeRelH relativeFrom="margin">
            <wp14:pctWidth>0</wp14:pctWidth>
          </wp14:sizeRelH>
          <wp14:sizeRelV relativeFrom="margin">
            <wp14:pctHeight>0</wp14:pctHeight>
          </wp14:sizeRelV>
        </wp:anchor>
      </w:drawing>
    </w:r>
  </w:p>
  <w:p w14:paraId="2F20363E" w14:textId="77777777" w:rsidR="001B2BB2" w:rsidRPr="00114DFF" w:rsidRDefault="001B2BB2">
    <w:pPr>
      <w:pStyle w:val="Header"/>
      <w:rPr>
        <w:rFonts w:ascii="Helvetica" w:hAnsi="Helvetica" w:cs="Helvetica"/>
        <w:b/>
        <w:bCs/>
        <w:sz w:val="28"/>
        <w:szCs w:val="28"/>
      </w:rPr>
    </w:pPr>
    <w:r>
      <w:rPr>
        <w:rFonts w:ascii="Helvetica" w:hAnsi="Helvetica" w:cs="Helvetica"/>
        <w:b/>
        <w:bCs/>
        <w:sz w:val="20"/>
        <w:szCs w:val="20"/>
      </w:rPr>
      <w:t>M</w:t>
    </w:r>
    <w:r w:rsidRPr="006670AF">
      <w:rPr>
        <w:rFonts w:ascii="Helvetica" w:hAnsi="Helvetica" w:cs="Helvetica"/>
        <w:b/>
        <w:bCs/>
        <w:sz w:val="20"/>
        <w:szCs w:val="20"/>
      </w:rPr>
      <w:t>G Motor UK Ltd</w:t>
    </w:r>
    <w:r w:rsidRPr="006670AF">
      <w:rPr>
        <w:rFonts w:ascii="Helvetica" w:hAnsi="Helvetica" w:cs="Helvetica"/>
        <w:sz w:val="20"/>
        <w:szCs w:val="20"/>
      </w:rPr>
      <w:t xml:space="preserve"> Westar House, 139-151 Marylebone Road, London NW1 5QE</w:t>
    </w:r>
  </w:p>
  <w:p w14:paraId="01CDA718" w14:textId="176B3460" w:rsidR="001B2BB2" w:rsidRPr="00F50AAE" w:rsidRDefault="001B2BB2">
    <w:pPr>
      <w:pStyle w:val="Header"/>
      <w:rPr>
        <w:rFonts w:ascii="Helvetica" w:hAnsi="Helvetica" w:cs="Helvetica"/>
        <w:b/>
        <w:bCs/>
        <w:sz w:val="20"/>
        <w:szCs w:val="20"/>
      </w:rPr>
    </w:pPr>
    <w:r w:rsidRPr="006670AF">
      <w:rPr>
        <w:rFonts w:ascii="Helvetica" w:hAnsi="Helvetica" w:cs="Helvetica"/>
        <w:b/>
        <w:bCs/>
        <w:sz w:val="20"/>
        <w:szCs w:val="20"/>
      </w:rPr>
      <w:t>T:</w:t>
    </w:r>
    <w:r>
      <w:rPr>
        <w:rFonts w:ascii="Helvetica" w:hAnsi="Helvetica" w:cs="Helvetica"/>
        <w:sz w:val="20"/>
        <w:szCs w:val="20"/>
      </w:rPr>
      <w:t xml:space="preserve"> +44 20 3917 5834  </w:t>
    </w:r>
    <w:r>
      <w:rPr>
        <w:rFonts w:ascii="Helvetica" w:hAnsi="Helvetica" w:cs="Helvetica"/>
        <w:b/>
        <w:bCs/>
        <w:sz w:val="20"/>
        <w:szCs w:val="20"/>
      </w:rPr>
      <w:t>E:</w:t>
    </w:r>
    <w:r>
      <w:rPr>
        <w:rFonts w:ascii="Helvetica" w:hAnsi="Helvetica" w:cs="Helvetica"/>
        <w:sz w:val="20"/>
        <w:szCs w:val="20"/>
      </w:rPr>
      <w:t xml:space="preserve"> </w:t>
    </w:r>
    <w:hyperlink r:id="rId2" w:history="1">
      <w:r w:rsidRPr="005F0B9C">
        <w:rPr>
          <w:rStyle w:val="Hyperlink"/>
          <w:rFonts w:ascii="Helvetica" w:hAnsi="Helvetica" w:cs="Helvetica"/>
          <w:sz w:val="20"/>
          <w:szCs w:val="20"/>
        </w:rPr>
        <w:t>pressoffice</w:t>
      </w:r>
      <w:r w:rsidRPr="005F0B9C">
        <w:rPr>
          <w:rStyle w:val="Hyperlink"/>
          <w:rFonts w:ascii="Helvetica" w:hAnsi="Helvetica" w:cs="Helvetica"/>
          <w:sz w:val="18"/>
          <w:szCs w:val="18"/>
        </w:rPr>
        <w:t>@</w:t>
      </w:r>
      <w:r w:rsidRPr="005F0B9C">
        <w:rPr>
          <w:rStyle w:val="Hyperlink"/>
          <w:rFonts w:ascii="Helvetica" w:hAnsi="Helvetica" w:cs="Helvetica"/>
          <w:sz w:val="20"/>
          <w:szCs w:val="20"/>
        </w:rPr>
        <w:t>mg.co.uk</w:t>
      </w:r>
    </w:hyperlink>
    <w:r>
      <w:rPr>
        <w:rFonts w:ascii="Helvetica" w:hAnsi="Helvetica" w:cs="Helvetica"/>
        <w:sz w:val="20"/>
        <w:szCs w:val="20"/>
      </w:rPr>
      <w:t xml:space="preserve">  </w:t>
    </w:r>
    <w:r>
      <w:rPr>
        <w:rFonts w:ascii="Helvetica" w:hAnsi="Helvetica" w:cs="Helvetica"/>
        <w:b/>
        <w:bCs/>
        <w:sz w:val="20"/>
        <w:szCs w:val="20"/>
      </w:rPr>
      <w:t>www.mg.co.uk</w:t>
    </w:r>
  </w:p>
  <w:p w14:paraId="7378300C" w14:textId="6B6FDFE5" w:rsidR="001B2BB2" w:rsidRPr="006670AF" w:rsidRDefault="001B2BB2">
    <w:pPr>
      <w:pStyle w:val="Header"/>
      <w:rPr>
        <w:rFonts w:ascii="Helvetica" w:hAnsi="Helvetica" w:cs="Helvetica"/>
        <w:sz w:val="20"/>
        <w:szCs w:val="20"/>
      </w:rPr>
    </w:pPr>
    <w:r>
      <w:rPr>
        <w:rFonts w:ascii="Helvetica" w:hAnsi="Helvetica" w:cs="Helvetica"/>
        <w:b/>
        <w:bCs/>
        <w:noProof/>
        <w:sz w:val="20"/>
        <w:szCs w:val="20"/>
      </w:rPr>
      <mc:AlternateContent>
        <mc:Choice Requires="wps">
          <w:drawing>
            <wp:anchor distT="0" distB="0" distL="114300" distR="114300" simplePos="0" relativeHeight="251658241" behindDoc="0" locked="0" layoutInCell="1" allowOverlap="1" wp14:anchorId="15F8BC4C" wp14:editId="396C7F45">
              <wp:simplePos x="0" y="0"/>
              <wp:positionH relativeFrom="margin">
                <wp:posOffset>-746760</wp:posOffset>
              </wp:positionH>
              <wp:positionV relativeFrom="paragraph">
                <wp:posOffset>150495</wp:posOffset>
              </wp:positionV>
              <wp:extent cx="7684770" cy="7620"/>
              <wp:effectExtent l="19050" t="38100" r="106680" b="106680"/>
              <wp:wrapNone/>
              <wp:docPr id="2" name="Straight Connector 2"/>
              <wp:cNvGraphicFramePr/>
              <a:graphic xmlns:a="http://schemas.openxmlformats.org/drawingml/2006/main">
                <a:graphicData uri="http://schemas.microsoft.com/office/word/2010/wordprocessingShape">
                  <wps:wsp>
                    <wps:cNvCnPr/>
                    <wps:spPr>
                      <a:xfrm>
                        <a:off x="0" y="0"/>
                        <a:ext cx="7684770" cy="7620"/>
                      </a:xfrm>
                      <a:prstGeom prst="line">
                        <a:avLst/>
                      </a:prstGeom>
                      <a:ln w="12700">
                        <a:solidFill>
                          <a:schemeClr val="tx1"/>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CED9EC"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8.8pt,11.85pt" to="546.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" strokecolor="black [3213]" strokeweight="1pt">
              <v:stroke joinstyle="miter"/>
              <v:shadow on="t" color="black" opacity="26214f" origin="-.5,-.5" offset=".74836mm,.74836mm"/>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C62998"/>
    <w:multiLevelType w:val="hybridMultilevel"/>
    <w:tmpl w:val="F0162E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4391DBA"/>
    <w:multiLevelType w:val="hybridMultilevel"/>
    <w:tmpl w:val="F13C5504"/>
    <w:lvl w:ilvl="0" w:tplc="F5EAC07C">
      <w:start w:val="19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doNotDisplayPageBoundarie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0AF"/>
    <w:rsid w:val="000109FD"/>
    <w:rsid w:val="00017786"/>
    <w:rsid w:val="00022609"/>
    <w:rsid w:val="00031DAC"/>
    <w:rsid w:val="00034FC1"/>
    <w:rsid w:val="00043D47"/>
    <w:rsid w:val="00057F87"/>
    <w:rsid w:val="000616CD"/>
    <w:rsid w:val="00062185"/>
    <w:rsid w:val="000632AA"/>
    <w:rsid w:val="0006702F"/>
    <w:rsid w:val="00077225"/>
    <w:rsid w:val="0008012D"/>
    <w:rsid w:val="000938B6"/>
    <w:rsid w:val="00093F4D"/>
    <w:rsid w:val="00095958"/>
    <w:rsid w:val="000B7521"/>
    <w:rsid w:val="000C0C0F"/>
    <w:rsid w:val="000D2505"/>
    <w:rsid w:val="000F2905"/>
    <w:rsid w:val="000F468B"/>
    <w:rsid w:val="000F7DCE"/>
    <w:rsid w:val="00104AB0"/>
    <w:rsid w:val="00105F6E"/>
    <w:rsid w:val="00114DFF"/>
    <w:rsid w:val="0012432A"/>
    <w:rsid w:val="00145063"/>
    <w:rsid w:val="001458C4"/>
    <w:rsid w:val="00145C7F"/>
    <w:rsid w:val="001533B4"/>
    <w:rsid w:val="00154F64"/>
    <w:rsid w:val="00155754"/>
    <w:rsid w:val="00181077"/>
    <w:rsid w:val="00183A34"/>
    <w:rsid w:val="001A1C0C"/>
    <w:rsid w:val="001A799B"/>
    <w:rsid w:val="001B2BB2"/>
    <w:rsid w:val="001C06D8"/>
    <w:rsid w:val="001C0F47"/>
    <w:rsid w:val="001D371D"/>
    <w:rsid w:val="001E1739"/>
    <w:rsid w:val="001F671A"/>
    <w:rsid w:val="0020382A"/>
    <w:rsid w:val="0020460F"/>
    <w:rsid w:val="00211F25"/>
    <w:rsid w:val="002201DA"/>
    <w:rsid w:val="00220FF6"/>
    <w:rsid w:val="002236A6"/>
    <w:rsid w:val="00240362"/>
    <w:rsid w:val="0026600D"/>
    <w:rsid w:val="00270A18"/>
    <w:rsid w:val="00271ACA"/>
    <w:rsid w:val="00271FBD"/>
    <w:rsid w:val="00274726"/>
    <w:rsid w:val="00277959"/>
    <w:rsid w:val="00280F6A"/>
    <w:rsid w:val="002825F5"/>
    <w:rsid w:val="00292ED3"/>
    <w:rsid w:val="002B7A76"/>
    <w:rsid w:val="002C6B40"/>
    <w:rsid w:val="0030492F"/>
    <w:rsid w:val="00313200"/>
    <w:rsid w:val="0031357E"/>
    <w:rsid w:val="00317099"/>
    <w:rsid w:val="00322E9D"/>
    <w:rsid w:val="0032653B"/>
    <w:rsid w:val="00327BBD"/>
    <w:rsid w:val="00337F33"/>
    <w:rsid w:val="00342943"/>
    <w:rsid w:val="00343CF1"/>
    <w:rsid w:val="00351A0C"/>
    <w:rsid w:val="00370422"/>
    <w:rsid w:val="00376CAA"/>
    <w:rsid w:val="00381125"/>
    <w:rsid w:val="0038215F"/>
    <w:rsid w:val="00382FD2"/>
    <w:rsid w:val="00383E81"/>
    <w:rsid w:val="0039622B"/>
    <w:rsid w:val="003A1546"/>
    <w:rsid w:val="003B30D8"/>
    <w:rsid w:val="003C0BC8"/>
    <w:rsid w:val="003C1EFC"/>
    <w:rsid w:val="003D691E"/>
    <w:rsid w:val="003E0AD0"/>
    <w:rsid w:val="003E4257"/>
    <w:rsid w:val="003F280F"/>
    <w:rsid w:val="003F2AE2"/>
    <w:rsid w:val="003F5458"/>
    <w:rsid w:val="00407E59"/>
    <w:rsid w:val="00443F65"/>
    <w:rsid w:val="00447F2F"/>
    <w:rsid w:val="00451A5A"/>
    <w:rsid w:val="004527AB"/>
    <w:rsid w:val="0045467C"/>
    <w:rsid w:val="00463F0F"/>
    <w:rsid w:val="004839DB"/>
    <w:rsid w:val="00487FBD"/>
    <w:rsid w:val="004918A8"/>
    <w:rsid w:val="004A334B"/>
    <w:rsid w:val="004A62E6"/>
    <w:rsid w:val="004D0FEB"/>
    <w:rsid w:val="004D23A7"/>
    <w:rsid w:val="004D4CBF"/>
    <w:rsid w:val="004E00BE"/>
    <w:rsid w:val="004E7AC0"/>
    <w:rsid w:val="004F1997"/>
    <w:rsid w:val="004F4FEA"/>
    <w:rsid w:val="004F526D"/>
    <w:rsid w:val="00505D29"/>
    <w:rsid w:val="00515D1D"/>
    <w:rsid w:val="00521C22"/>
    <w:rsid w:val="00531566"/>
    <w:rsid w:val="005558DA"/>
    <w:rsid w:val="00560E6C"/>
    <w:rsid w:val="005611D6"/>
    <w:rsid w:val="00562C72"/>
    <w:rsid w:val="00564691"/>
    <w:rsid w:val="0057229F"/>
    <w:rsid w:val="005842F6"/>
    <w:rsid w:val="00587BFB"/>
    <w:rsid w:val="00592DE0"/>
    <w:rsid w:val="005A103B"/>
    <w:rsid w:val="005B7D6B"/>
    <w:rsid w:val="005C19A2"/>
    <w:rsid w:val="00604EA4"/>
    <w:rsid w:val="00606952"/>
    <w:rsid w:val="006557BF"/>
    <w:rsid w:val="006670AF"/>
    <w:rsid w:val="006703E3"/>
    <w:rsid w:val="006850B7"/>
    <w:rsid w:val="00685B76"/>
    <w:rsid w:val="00686C18"/>
    <w:rsid w:val="006A1299"/>
    <w:rsid w:val="006A6835"/>
    <w:rsid w:val="006B4264"/>
    <w:rsid w:val="006D037A"/>
    <w:rsid w:val="006D0ACC"/>
    <w:rsid w:val="006D34DC"/>
    <w:rsid w:val="006D4CB2"/>
    <w:rsid w:val="006F304D"/>
    <w:rsid w:val="006F4928"/>
    <w:rsid w:val="006F6F0A"/>
    <w:rsid w:val="00715BBD"/>
    <w:rsid w:val="0072427B"/>
    <w:rsid w:val="007304A3"/>
    <w:rsid w:val="00745A05"/>
    <w:rsid w:val="00756ABE"/>
    <w:rsid w:val="00761DAB"/>
    <w:rsid w:val="00765622"/>
    <w:rsid w:val="007753F9"/>
    <w:rsid w:val="00777C62"/>
    <w:rsid w:val="007839F8"/>
    <w:rsid w:val="00787E06"/>
    <w:rsid w:val="00790815"/>
    <w:rsid w:val="007A02B9"/>
    <w:rsid w:val="007B2298"/>
    <w:rsid w:val="007B3EDA"/>
    <w:rsid w:val="007C1C25"/>
    <w:rsid w:val="007D0FCC"/>
    <w:rsid w:val="007E11FC"/>
    <w:rsid w:val="007E2F4A"/>
    <w:rsid w:val="007E3205"/>
    <w:rsid w:val="007E3743"/>
    <w:rsid w:val="007E66A8"/>
    <w:rsid w:val="007E6B7A"/>
    <w:rsid w:val="007F5360"/>
    <w:rsid w:val="007F5E0F"/>
    <w:rsid w:val="007F7130"/>
    <w:rsid w:val="007F7654"/>
    <w:rsid w:val="00801736"/>
    <w:rsid w:val="008100FB"/>
    <w:rsid w:val="00832C06"/>
    <w:rsid w:val="00845C27"/>
    <w:rsid w:val="00847AA0"/>
    <w:rsid w:val="00855E89"/>
    <w:rsid w:val="00857AC5"/>
    <w:rsid w:val="0086043C"/>
    <w:rsid w:val="008B22D9"/>
    <w:rsid w:val="008B5AA7"/>
    <w:rsid w:val="008B5B16"/>
    <w:rsid w:val="008C07F5"/>
    <w:rsid w:val="008C4274"/>
    <w:rsid w:val="008C4C02"/>
    <w:rsid w:val="008C72FE"/>
    <w:rsid w:val="008D1552"/>
    <w:rsid w:val="008D1A9D"/>
    <w:rsid w:val="008D3635"/>
    <w:rsid w:val="008D5DCA"/>
    <w:rsid w:val="008E23D2"/>
    <w:rsid w:val="008E7549"/>
    <w:rsid w:val="009026B3"/>
    <w:rsid w:val="009144FC"/>
    <w:rsid w:val="00914670"/>
    <w:rsid w:val="009423D6"/>
    <w:rsid w:val="00951C62"/>
    <w:rsid w:val="00954665"/>
    <w:rsid w:val="00962B4B"/>
    <w:rsid w:val="00963165"/>
    <w:rsid w:val="009765A8"/>
    <w:rsid w:val="009925E1"/>
    <w:rsid w:val="009A3E6F"/>
    <w:rsid w:val="009C239B"/>
    <w:rsid w:val="009C3FE9"/>
    <w:rsid w:val="009C4F07"/>
    <w:rsid w:val="009D30D9"/>
    <w:rsid w:val="009D5FDC"/>
    <w:rsid w:val="009D628F"/>
    <w:rsid w:val="009E2FED"/>
    <w:rsid w:val="009E4B5C"/>
    <w:rsid w:val="009F7841"/>
    <w:rsid w:val="00A1158A"/>
    <w:rsid w:val="00A11F2C"/>
    <w:rsid w:val="00A1543C"/>
    <w:rsid w:val="00A219DE"/>
    <w:rsid w:val="00A26B49"/>
    <w:rsid w:val="00A44CF9"/>
    <w:rsid w:val="00A63352"/>
    <w:rsid w:val="00A6496A"/>
    <w:rsid w:val="00A70098"/>
    <w:rsid w:val="00A71F3B"/>
    <w:rsid w:val="00A819B8"/>
    <w:rsid w:val="00A84A2F"/>
    <w:rsid w:val="00A929C4"/>
    <w:rsid w:val="00A93637"/>
    <w:rsid w:val="00AB438F"/>
    <w:rsid w:val="00AB630B"/>
    <w:rsid w:val="00AB6C26"/>
    <w:rsid w:val="00AC094A"/>
    <w:rsid w:val="00AE5716"/>
    <w:rsid w:val="00AE6149"/>
    <w:rsid w:val="00AF6A25"/>
    <w:rsid w:val="00B00EB0"/>
    <w:rsid w:val="00B0207D"/>
    <w:rsid w:val="00B04AA3"/>
    <w:rsid w:val="00B2089D"/>
    <w:rsid w:val="00B439B5"/>
    <w:rsid w:val="00B51512"/>
    <w:rsid w:val="00B5519C"/>
    <w:rsid w:val="00B570E6"/>
    <w:rsid w:val="00B616DD"/>
    <w:rsid w:val="00B6430D"/>
    <w:rsid w:val="00B7026E"/>
    <w:rsid w:val="00B722C5"/>
    <w:rsid w:val="00B776DF"/>
    <w:rsid w:val="00B81EFD"/>
    <w:rsid w:val="00B8209A"/>
    <w:rsid w:val="00B82302"/>
    <w:rsid w:val="00B83128"/>
    <w:rsid w:val="00B837E5"/>
    <w:rsid w:val="00B865DE"/>
    <w:rsid w:val="00B906F0"/>
    <w:rsid w:val="00B93695"/>
    <w:rsid w:val="00BA1791"/>
    <w:rsid w:val="00BB29D4"/>
    <w:rsid w:val="00BB367E"/>
    <w:rsid w:val="00BC2AB5"/>
    <w:rsid w:val="00BC467A"/>
    <w:rsid w:val="00BC7CF9"/>
    <w:rsid w:val="00BD209C"/>
    <w:rsid w:val="00BE424F"/>
    <w:rsid w:val="00BE4E70"/>
    <w:rsid w:val="00C04CF0"/>
    <w:rsid w:val="00C0507B"/>
    <w:rsid w:val="00C078F5"/>
    <w:rsid w:val="00C11B7D"/>
    <w:rsid w:val="00C207BB"/>
    <w:rsid w:val="00C3206D"/>
    <w:rsid w:val="00C32210"/>
    <w:rsid w:val="00C3285B"/>
    <w:rsid w:val="00C33C45"/>
    <w:rsid w:val="00C44A6B"/>
    <w:rsid w:val="00C44C04"/>
    <w:rsid w:val="00C47180"/>
    <w:rsid w:val="00C4797A"/>
    <w:rsid w:val="00C63EA5"/>
    <w:rsid w:val="00C84DFF"/>
    <w:rsid w:val="00C862CD"/>
    <w:rsid w:val="00CA4313"/>
    <w:rsid w:val="00CB103A"/>
    <w:rsid w:val="00CB1B45"/>
    <w:rsid w:val="00CC0889"/>
    <w:rsid w:val="00CC39B1"/>
    <w:rsid w:val="00CC7FBB"/>
    <w:rsid w:val="00CD57FC"/>
    <w:rsid w:val="00CE500E"/>
    <w:rsid w:val="00CE5046"/>
    <w:rsid w:val="00CE755D"/>
    <w:rsid w:val="00CE7645"/>
    <w:rsid w:val="00CF0C06"/>
    <w:rsid w:val="00CF7136"/>
    <w:rsid w:val="00D06674"/>
    <w:rsid w:val="00D204ED"/>
    <w:rsid w:val="00D20DDD"/>
    <w:rsid w:val="00D273CA"/>
    <w:rsid w:val="00D456EF"/>
    <w:rsid w:val="00D46691"/>
    <w:rsid w:val="00D4754A"/>
    <w:rsid w:val="00D50A52"/>
    <w:rsid w:val="00D531D4"/>
    <w:rsid w:val="00D5332D"/>
    <w:rsid w:val="00D55234"/>
    <w:rsid w:val="00D672B1"/>
    <w:rsid w:val="00D70A1C"/>
    <w:rsid w:val="00DB0E6A"/>
    <w:rsid w:val="00DC1D48"/>
    <w:rsid w:val="00DD48FE"/>
    <w:rsid w:val="00DE3EAD"/>
    <w:rsid w:val="00DE51FC"/>
    <w:rsid w:val="00DF3A15"/>
    <w:rsid w:val="00E043F1"/>
    <w:rsid w:val="00E044B7"/>
    <w:rsid w:val="00E06954"/>
    <w:rsid w:val="00E0746A"/>
    <w:rsid w:val="00E12C9C"/>
    <w:rsid w:val="00E16034"/>
    <w:rsid w:val="00E2506C"/>
    <w:rsid w:val="00E34FB4"/>
    <w:rsid w:val="00E4016F"/>
    <w:rsid w:val="00E43AA7"/>
    <w:rsid w:val="00E47669"/>
    <w:rsid w:val="00E47C89"/>
    <w:rsid w:val="00E60AFE"/>
    <w:rsid w:val="00E666CF"/>
    <w:rsid w:val="00E77E38"/>
    <w:rsid w:val="00E80E63"/>
    <w:rsid w:val="00EA15A6"/>
    <w:rsid w:val="00EB44B9"/>
    <w:rsid w:val="00EC0F53"/>
    <w:rsid w:val="00EC3594"/>
    <w:rsid w:val="00EC72ED"/>
    <w:rsid w:val="00ED34BA"/>
    <w:rsid w:val="00EE5538"/>
    <w:rsid w:val="00EF496F"/>
    <w:rsid w:val="00F02A92"/>
    <w:rsid w:val="00F03D7C"/>
    <w:rsid w:val="00F03FD0"/>
    <w:rsid w:val="00F37740"/>
    <w:rsid w:val="00F40E99"/>
    <w:rsid w:val="00F50693"/>
    <w:rsid w:val="00F50AAE"/>
    <w:rsid w:val="00F55313"/>
    <w:rsid w:val="00F626CA"/>
    <w:rsid w:val="00F76B30"/>
    <w:rsid w:val="00F80582"/>
    <w:rsid w:val="00F8439C"/>
    <w:rsid w:val="00F924A2"/>
    <w:rsid w:val="00F960CB"/>
    <w:rsid w:val="00FA0CDB"/>
    <w:rsid w:val="00FA32E0"/>
    <w:rsid w:val="00FB1416"/>
    <w:rsid w:val="00FC4B86"/>
    <w:rsid w:val="00FC5C2E"/>
    <w:rsid w:val="00FC6877"/>
    <w:rsid w:val="00FD3B87"/>
    <w:rsid w:val="00FE218A"/>
    <w:rsid w:val="00FF7989"/>
    <w:rsid w:val="3055A9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92CB9"/>
  <w15:chartTrackingRefBased/>
  <w15:docId w15:val="{A0533423-8BEA-4DA9-976B-84153EBF1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70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70AF"/>
  </w:style>
  <w:style w:type="paragraph" w:styleId="Footer">
    <w:name w:val="footer"/>
    <w:basedOn w:val="Normal"/>
    <w:link w:val="FooterChar"/>
    <w:uiPriority w:val="99"/>
    <w:unhideWhenUsed/>
    <w:rsid w:val="006670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70AF"/>
  </w:style>
  <w:style w:type="character" w:styleId="Hyperlink">
    <w:name w:val="Hyperlink"/>
    <w:basedOn w:val="DefaultParagraphFont"/>
    <w:uiPriority w:val="99"/>
    <w:unhideWhenUsed/>
    <w:rsid w:val="00114DFF"/>
    <w:rPr>
      <w:color w:val="0563C1" w:themeColor="hyperlink"/>
      <w:u w:val="single"/>
    </w:rPr>
  </w:style>
  <w:style w:type="character" w:styleId="UnresolvedMention">
    <w:name w:val="Unresolved Mention"/>
    <w:basedOn w:val="DefaultParagraphFont"/>
    <w:uiPriority w:val="99"/>
    <w:semiHidden/>
    <w:unhideWhenUsed/>
    <w:rsid w:val="00114DFF"/>
    <w:rPr>
      <w:color w:val="605E5C"/>
      <w:shd w:val="clear" w:color="auto" w:fill="E1DFDD"/>
    </w:rPr>
  </w:style>
  <w:style w:type="paragraph" w:styleId="ListParagraph">
    <w:name w:val="List Paragraph"/>
    <w:basedOn w:val="Normal"/>
    <w:uiPriority w:val="34"/>
    <w:qFormat/>
    <w:rsid w:val="00114DFF"/>
    <w:pPr>
      <w:ind w:left="720"/>
      <w:contextualSpacing/>
    </w:pPr>
  </w:style>
  <w:style w:type="table" w:styleId="TableGrid">
    <w:name w:val="Table Grid"/>
    <w:basedOn w:val="TableNormal"/>
    <w:uiPriority w:val="59"/>
    <w:rsid w:val="006F49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F7136"/>
    <w:pPr>
      <w:spacing w:after="0" w:line="240" w:lineRule="auto"/>
    </w:pPr>
  </w:style>
  <w:style w:type="paragraph" w:styleId="BalloonText">
    <w:name w:val="Balloon Text"/>
    <w:basedOn w:val="Normal"/>
    <w:link w:val="BalloonTextChar"/>
    <w:uiPriority w:val="99"/>
    <w:semiHidden/>
    <w:unhideWhenUsed/>
    <w:rsid w:val="00A154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43C"/>
    <w:rPr>
      <w:rFonts w:ascii="Segoe UI" w:hAnsi="Segoe UI" w:cs="Segoe UI"/>
      <w:sz w:val="18"/>
      <w:szCs w:val="18"/>
    </w:rPr>
  </w:style>
  <w:style w:type="character" w:styleId="CommentReference">
    <w:name w:val="annotation reference"/>
    <w:basedOn w:val="DefaultParagraphFont"/>
    <w:uiPriority w:val="99"/>
    <w:semiHidden/>
    <w:unhideWhenUsed/>
    <w:rsid w:val="00CF0C06"/>
    <w:rPr>
      <w:sz w:val="16"/>
      <w:szCs w:val="16"/>
    </w:rPr>
  </w:style>
  <w:style w:type="paragraph" w:styleId="CommentText">
    <w:name w:val="annotation text"/>
    <w:basedOn w:val="Normal"/>
    <w:link w:val="CommentTextChar"/>
    <w:uiPriority w:val="99"/>
    <w:semiHidden/>
    <w:unhideWhenUsed/>
    <w:rsid w:val="00CF0C06"/>
    <w:pPr>
      <w:spacing w:line="240" w:lineRule="auto"/>
    </w:pPr>
    <w:rPr>
      <w:sz w:val="20"/>
      <w:szCs w:val="20"/>
    </w:rPr>
  </w:style>
  <w:style w:type="character" w:customStyle="1" w:styleId="CommentTextChar">
    <w:name w:val="Comment Text Char"/>
    <w:basedOn w:val="DefaultParagraphFont"/>
    <w:link w:val="CommentText"/>
    <w:uiPriority w:val="99"/>
    <w:semiHidden/>
    <w:rsid w:val="00CF0C06"/>
    <w:rPr>
      <w:sz w:val="20"/>
      <w:szCs w:val="20"/>
    </w:rPr>
  </w:style>
  <w:style w:type="paragraph" w:styleId="CommentSubject">
    <w:name w:val="annotation subject"/>
    <w:basedOn w:val="CommentText"/>
    <w:next w:val="CommentText"/>
    <w:link w:val="CommentSubjectChar"/>
    <w:uiPriority w:val="99"/>
    <w:semiHidden/>
    <w:unhideWhenUsed/>
    <w:rsid w:val="00CF0C06"/>
    <w:rPr>
      <w:b/>
      <w:bCs/>
    </w:rPr>
  </w:style>
  <w:style w:type="character" w:customStyle="1" w:styleId="CommentSubjectChar">
    <w:name w:val="Comment Subject Char"/>
    <w:basedOn w:val="CommentTextChar"/>
    <w:link w:val="CommentSubject"/>
    <w:uiPriority w:val="99"/>
    <w:semiHidden/>
    <w:rsid w:val="00CF0C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497578">
      <w:bodyDiv w:val="1"/>
      <w:marLeft w:val="0"/>
      <w:marRight w:val="0"/>
      <w:marTop w:val="0"/>
      <w:marBottom w:val="0"/>
      <w:divBdr>
        <w:top w:val="none" w:sz="0" w:space="0" w:color="auto"/>
        <w:left w:val="none" w:sz="0" w:space="0" w:color="auto"/>
        <w:bottom w:val="none" w:sz="0" w:space="0" w:color="auto"/>
        <w:right w:val="none" w:sz="0" w:space="0" w:color="auto"/>
      </w:divBdr>
    </w:div>
    <w:div w:id="155191403">
      <w:bodyDiv w:val="1"/>
      <w:marLeft w:val="0"/>
      <w:marRight w:val="0"/>
      <w:marTop w:val="0"/>
      <w:marBottom w:val="0"/>
      <w:divBdr>
        <w:top w:val="none" w:sz="0" w:space="0" w:color="auto"/>
        <w:left w:val="none" w:sz="0" w:space="0" w:color="auto"/>
        <w:bottom w:val="none" w:sz="0" w:space="0" w:color="auto"/>
        <w:right w:val="none" w:sz="0" w:space="0" w:color="auto"/>
      </w:divBdr>
    </w:div>
    <w:div w:id="453058333">
      <w:bodyDiv w:val="1"/>
      <w:marLeft w:val="0"/>
      <w:marRight w:val="0"/>
      <w:marTop w:val="0"/>
      <w:marBottom w:val="0"/>
      <w:divBdr>
        <w:top w:val="none" w:sz="0" w:space="0" w:color="auto"/>
        <w:left w:val="none" w:sz="0" w:space="0" w:color="auto"/>
        <w:bottom w:val="none" w:sz="0" w:space="0" w:color="auto"/>
        <w:right w:val="none" w:sz="0" w:space="0" w:color="auto"/>
      </w:divBdr>
    </w:div>
    <w:div w:id="592858522">
      <w:bodyDiv w:val="1"/>
      <w:marLeft w:val="0"/>
      <w:marRight w:val="0"/>
      <w:marTop w:val="0"/>
      <w:marBottom w:val="0"/>
      <w:divBdr>
        <w:top w:val="none" w:sz="0" w:space="0" w:color="auto"/>
        <w:left w:val="none" w:sz="0" w:space="0" w:color="auto"/>
        <w:bottom w:val="none" w:sz="0" w:space="0" w:color="auto"/>
        <w:right w:val="none" w:sz="0" w:space="0" w:color="auto"/>
      </w:divBdr>
      <w:divsChild>
        <w:div w:id="1957132401">
          <w:marLeft w:val="0"/>
          <w:marRight w:val="0"/>
          <w:marTop w:val="0"/>
          <w:marBottom w:val="0"/>
          <w:divBdr>
            <w:top w:val="none" w:sz="0" w:space="0" w:color="auto"/>
            <w:left w:val="none" w:sz="0" w:space="0" w:color="auto"/>
            <w:bottom w:val="none" w:sz="0" w:space="0" w:color="auto"/>
            <w:right w:val="none" w:sz="0" w:space="0" w:color="auto"/>
          </w:divBdr>
          <w:divsChild>
            <w:div w:id="376320509">
              <w:marLeft w:val="0"/>
              <w:marRight w:val="0"/>
              <w:marTop w:val="0"/>
              <w:marBottom w:val="0"/>
              <w:divBdr>
                <w:top w:val="none" w:sz="0" w:space="0" w:color="auto"/>
                <w:left w:val="none" w:sz="0" w:space="0" w:color="auto"/>
                <w:bottom w:val="none" w:sz="0" w:space="0" w:color="auto"/>
                <w:right w:val="none" w:sz="0" w:space="0" w:color="auto"/>
              </w:divBdr>
              <w:divsChild>
                <w:div w:id="1190752875">
                  <w:marLeft w:val="0"/>
                  <w:marRight w:val="0"/>
                  <w:marTop w:val="0"/>
                  <w:marBottom w:val="0"/>
                  <w:divBdr>
                    <w:top w:val="none" w:sz="0" w:space="0" w:color="auto"/>
                    <w:left w:val="none" w:sz="0" w:space="0" w:color="auto"/>
                    <w:bottom w:val="none" w:sz="0" w:space="0" w:color="auto"/>
                    <w:right w:val="none" w:sz="0" w:space="0" w:color="auto"/>
                  </w:divBdr>
                  <w:divsChild>
                    <w:div w:id="1658654579">
                      <w:marLeft w:val="0"/>
                      <w:marRight w:val="0"/>
                      <w:marTop w:val="0"/>
                      <w:marBottom w:val="0"/>
                      <w:divBdr>
                        <w:top w:val="none" w:sz="0" w:space="0" w:color="auto"/>
                        <w:left w:val="none" w:sz="0" w:space="0" w:color="auto"/>
                        <w:bottom w:val="none" w:sz="0" w:space="0" w:color="auto"/>
                        <w:right w:val="none" w:sz="0" w:space="0" w:color="auto"/>
                      </w:divBdr>
                    </w:div>
                  </w:divsChild>
                </w:div>
                <w:div w:id="1652061238">
                  <w:marLeft w:val="0"/>
                  <w:marRight w:val="0"/>
                  <w:marTop w:val="0"/>
                  <w:marBottom w:val="0"/>
                  <w:divBdr>
                    <w:top w:val="none" w:sz="0" w:space="0" w:color="auto"/>
                    <w:left w:val="none" w:sz="0" w:space="0" w:color="auto"/>
                    <w:bottom w:val="none" w:sz="0" w:space="0" w:color="auto"/>
                    <w:right w:val="none" w:sz="0" w:space="0" w:color="auto"/>
                  </w:divBdr>
                  <w:divsChild>
                    <w:div w:id="278417854">
                      <w:marLeft w:val="0"/>
                      <w:marRight w:val="0"/>
                      <w:marTop w:val="0"/>
                      <w:marBottom w:val="0"/>
                      <w:divBdr>
                        <w:top w:val="none" w:sz="0" w:space="0" w:color="auto"/>
                        <w:left w:val="none" w:sz="0" w:space="0" w:color="auto"/>
                        <w:bottom w:val="none" w:sz="0" w:space="0" w:color="auto"/>
                        <w:right w:val="none" w:sz="0" w:space="0" w:color="auto"/>
                      </w:divBdr>
                    </w:div>
                    <w:div w:id="173570689">
                      <w:marLeft w:val="0"/>
                      <w:marRight w:val="0"/>
                      <w:marTop w:val="0"/>
                      <w:marBottom w:val="0"/>
                      <w:divBdr>
                        <w:top w:val="none" w:sz="0" w:space="0" w:color="auto"/>
                        <w:left w:val="none" w:sz="0" w:space="0" w:color="auto"/>
                        <w:bottom w:val="none" w:sz="0" w:space="0" w:color="auto"/>
                        <w:right w:val="none" w:sz="0" w:space="0" w:color="auto"/>
                      </w:divBdr>
                    </w:div>
                    <w:div w:id="1327396968">
                      <w:marLeft w:val="0"/>
                      <w:marRight w:val="0"/>
                      <w:marTop w:val="0"/>
                      <w:marBottom w:val="0"/>
                      <w:divBdr>
                        <w:top w:val="none" w:sz="0" w:space="0" w:color="auto"/>
                        <w:left w:val="none" w:sz="0" w:space="0" w:color="auto"/>
                        <w:bottom w:val="none" w:sz="0" w:space="0" w:color="auto"/>
                        <w:right w:val="none" w:sz="0" w:space="0" w:color="auto"/>
                      </w:divBdr>
                    </w:div>
                  </w:divsChild>
                </w:div>
                <w:div w:id="1905601963">
                  <w:marLeft w:val="0"/>
                  <w:marRight w:val="0"/>
                  <w:marTop w:val="0"/>
                  <w:marBottom w:val="0"/>
                  <w:divBdr>
                    <w:top w:val="none" w:sz="0" w:space="0" w:color="auto"/>
                    <w:left w:val="none" w:sz="0" w:space="0" w:color="auto"/>
                    <w:bottom w:val="none" w:sz="0" w:space="0" w:color="auto"/>
                    <w:right w:val="none" w:sz="0" w:space="0" w:color="auto"/>
                  </w:divBdr>
                  <w:divsChild>
                    <w:div w:id="1770159466">
                      <w:marLeft w:val="0"/>
                      <w:marRight w:val="0"/>
                      <w:marTop w:val="0"/>
                      <w:marBottom w:val="0"/>
                      <w:divBdr>
                        <w:top w:val="none" w:sz="0" w:space="0" w:color="auto"/>
                        <w:left w:val="none" w:sz="0" w:space="0" w:color="auto"/>
                        <w:bottom w:val="none" w:sz="0" w:space="0" w:color="auto"/>
                        <w:right w:val="none" w:sz="0" w:space="0" w:color="auto"/>
                      </w:divBdr>
                    </w:div>
                  </w:divsChild>
                </w:div>
                <w:div w:id="1827479553">
                  <w:marLeft w:val="0"/>
                  <w:marRight w:val="0"/>
                  <w:marTop w:val="0"/>
                  <w:marBottom w:val="0"/>
                  <w:divBdr>
                    <w:top w:val="none" w:sz="0" w:space="0" w:color="auto"/>
                    <w:left w:val="none" w:sz="0" w:space="0" w:color="auto"/>
                    <w:bottom w:val="none" w:sz="0" w:space="0" w:color="auto"/>
                    <w:right w:val="none" w:sz="0" w:space="0" w:color="auto"/>
                  </w:divBdr>
                  <w:divsChild>
                    <w:div w:id="501285824">
                      <w:marLeft w:val="0"/>
                      <w:marRight w:val="0"/>
                      <w:marTop w:val="0"/>
                      <w:marBottom w:val="0"/>
                      <w:divBdr>
                        <w:top w:val="none" w:sz="0" w:space="0" w:color="auto"/>
                        <w:left w:val="none" w:sz="0" w:space="0" w:color="auto"/>
                        <w:bottom w:val="none" w:sz="0" w:space="0" w:color="auto"/>
                        <w:right w:val="none" w:sz="0" w:space="0" w:color="auto"/>
                      </w:divBdr>
                    </w:div>
                  </w:divsChild>
                </w:div>
                <w:div w:id="574976873">
                  <w:marLeft w:val="0"/>
                  <w:marRight w:val="0"/>
                  <w:marTop w:val="0"/>
                  <w:marBottom w:val="0"/>
                  <w:divBdr>
                    <w:top w:val="none" w:sz="0" w:space="0" w:color="auto"/>
                    <w:left w:val="none" w:sz="0" w:space="0" w:color="auto"/>
                    <w:bottom w:val="none" w:sz="0" w:space="0" w:color="auto"/>
                    <w:right w:val="none" w:sz="0" w:space="0" w:color="auto"/>
                  </w:divBdr>
                  <w:divsChild>
                    <w:div w:id="1271352483">
                      <w:marLeft w:val="0"/>
                      <w:marRight w:val="0"/>
                      <w:marTop w:val="0"/>
                      <w:marBottom w:val="0"/>
                      <w:divBdr>
                        <w:top w:val="none" w:sz="0" w:space="0" w:color="auto"/>
                        <w:left w:val="none" w:sz="0" w:space="0" w:color="auto"/>
                        <w:bottom w:val="none" w:sz="0" w:space="0" w:color="auto"/>
                        <w:right w:val="none" w:sz="0" w:space="0" w:color="auto"/>
                      </w:divBdr>
                    </w:div>
                  </w:divsChild>
                </w:div>
                <w:div w:id="1313364946">
                  <w:marLeft w:val="0"/>
                  <w:marRight w:val="0"/>
                  <w:marTop w:val="0"/>
                  <w:marBottom w:val="0"/>
                  <w:divBdr>
                    <w:top w:val="none" w:sz="0" w:space="0" w:color="auto"/>
                    <w:left w:val="none" w:sz="0" w:space="0" w:color="auto"/>
                    <w:bottom w:val="none" w:sz="0" w:space="0" w:color="auto"/>
                    <w:right w:val="none" w:sz="0" w:space="0" w:color="auto"/>
                  </w:divBdr>
                  <w:divsChild>
                    <w:div w:id="557204826">
                      <w:marLeft w:val="0"/>
                      <w:marRight w:val="0"/>
                      <w:marTop w:val="0"/>
                      <w:marBottom w:val="0"/>
                      <w:divBdr>
                        <w:top w:val="none" w:sz="0" w:space="0" w:color="auto"/>
                        <w:left w:val="none" w:sz="0" w:space="0" w:color="auto"/>
                        <w:bottom w:val="none" w:sz="0" w:space="0" w:color="auto"/>
                        <w:right w:val="none" w:sz="0" w:space="0" w:color="auto"/>
                      </w:divBdr>
                    </w:div>
                    <w:div w:id="792480598">
                      <w:marLeft w:val="0"/>
                      <w:marRight w:val="0"/>
                      <w:marTop w:val="0"/>
                      <w:marBottom w:val="0"/>
                      <w:divBdr>
                        <w:top w:val="none" w:sz="0" w:space="0" w:color="auto"/>
                        <w:left w:val="none" w:sz="0" w:space="0" w:color="auto"/>
                        <w:bottom w:val="none" w:sz="0" w:space="0" w:color="auto"/>
                        <w:right w:val="none" w:sz="0" w:space="0" w:color="auto"/>
                      </w:divBdr>
                    </w:div>
                  </w:divsChild>
                </w:div>
                <w:div w:id="374424873">
                  <w:marLeft w:val="0"/>
                  <w:marRight w:val="0"/>
                  <w:marTop w:val="0"/>
                  <w:marBottom w:val="0"/>
                  <w:divBdr>
                    <w:top w:val="none" w:sz="0" w:space="0" w:color="auto"/>
                    <w:left w:val="none" w:sz="0" w:space="0" w:color="auto"/>
                    <w:bottom w:val="none" w:sz="0" w:space="0" w:color="auto"/>
                    <w:right w:val="none" w:sz="0" w:space="0" w:color="auto"/>
                  </w:divBdr>
                  <w:divsChild>
                    <w:div w:id="1005284520">
                      <w:marLeft w:val="0"/>
                      <w:marRight w:val="0"/>
                      <w:marTop w:val="0"/>
                      <w:marBottom w:val="0"/>
                      <w:divBdr>
                        <w:top w:val="none" w:sz="0" w:space="0" w:color="auto"/>
                        <w:left w:val="none" w:sz="0" w:space="0" w:color="auto"/>
                        <w:bottom w:val="none" w:sz="0" w:space="0" w:color="auto"/>
                        <w:right w:val="none" w:sz="0" w:space="0" w:color="auto"/>
                      </w:divBdr>
                    </w:div>
                  </w:divsChild>
                </w:div>
                <w:div w:id="1114249894">
                  <w:marLeft w:val="0"/>
                  <w:marRight w:val="0"/>
                  <w:marTop w:val="0"/>
                  <w:marBottom w:val="0"/>
                  <w:divBdr>
                    <w:top w:val="none" w:sz="0" w:space="0" w:color="auto"/>
                    <w:left w:val="none" w:sz="0" w:space="0" w:color="auto"/>
                    <w:bottom w:val="none" w:sz="0" w:space="0" w:color="auto"/>
                    <w:right w:val="none" w:sz="0" w:space="0" w:color="auto"/>
                  </w:divBdr>
                  <w:divsChild>
                    <w:div w:id="1133477822">
                      <w:marLeft w:val="0"/>
                      <w:marRight w:val="0"/>
                      <w:marTop w:val="0"/>
                      <w:marBottom w:val="0"/>
                      <w:divBdr>
                        <w:top w:val="none" w:sz="0" w:space="0" w:color="auto"/>
                        <w:left w:val="none" w:sz="0" w:space="0" w:color="auto"/>
                        <w:bottom w:val="none" w:sz="0" w:space="0" w:color="auto"/>
                        <w:right w:val="none" w:sz="0" w:space="0" w:color="auto"/>
                      </w:divBdr>
                    </w:div>
                  </w:divsChild>
                </w:div>
                <w:div w:id="13700420">
                  <w:marLeft w:val="0"/>
                  <w:marRight w:val="0"/>
                  <w:marTop w:val="0"/>
                  <w:marBottom w:val="0"/>
                  <w:divBdr>
                    <w:top w:val="none" w:sz="0" w:space="0" w:color="auto"/>
                    <w:left w:val="none" w:sz="0" w:space="0" w:color="auto"/>
                    <w:bottom w:val="none" w:sz="0" w:space="0" w:color="auto"/>
                    <w:right w:val="none" w:sz="0" w:space="0" w:color="auto"/>
                  </w:divBdr>
                  <w:divsChild>
                    <w:div w:id="1412968104">
                      <w:marLeft w:val="0"/>
                      <w:marRight w:val="0"/>
                      <w:marTop w:val="0"/>
                      <w:marBottom w:val="0"/>
                      <w:divBdr>
                        <w:top w:val="none" w:sz="0" w:space="0" w:color="auto"/>
                        <w:left w:val="none" w:sz="0" w:space="0" w:color="auto"/>
                        <w:bottom w:val="none" w:sz="0" w:space="0" w:color="auto"/>
                        <w:right w:val="none" w:sz="0" w:space="0" w:color="auto"/>
                      </w:divBdr>
                    </w:div>
                  </w:divsChild>
                </w:div>
                <w:div w:id="500856294">
                  <w:marLeft w:val="0"/>
                  <w:marRight w:val="0"/>
                  <w:marTop w:val="0"/>
                  <w:marBottom w:val="0"/>
                  <w:divBdr>
                    <w:top w:val="none" w:sz="0" w:space="0" w:color="auto"/>
                    <w:left w:val="none" w:sz="0" w:space="0" w:color="auto"/>
                    <w:bottom w:val="none" w:sz="0" w:space="0" w:color="auto"/>
                    <w:right w:val="none" w:sz="0" w:space="0" w:color="auto"/>
                  </w:divBdr>
                  <w:divsChild>
                    <w:div w:id="1801456151">
                      <w:marLeft w:val="0"/>
                      <w:marRight w:val="0"/>
                      <w:marTop w:val="0"/>
                      <w:marBottom w:val="0"/>
                      <w:divBdr>
                        <w:top w:val="none" w:sz="0" w:space="0" w:color="auto"/>
                        <w:left w:val="none" w:sz="0" w:space="0" w:color="auto"/>
                        <w:bottom w:val="none" w:sz="0" w:space="0" w:color="auto"/>
                        <w:right w:val="none" w:sz="0" w:space="0" w:color="auto"/>
                      </w:divBdr>
                    </w:div>
                  </w:divsChild>
                </w:div>
                <w:div w:id="802389864">
                  <w:marLeft w:val="0"/>
                  <w:marRight w:val="0"/>
                  <w:marTop w:val="0"/>
                  <w:marBottom w:val="0"/>
                  <w:divBdr>
                    <w:top w:val="none" w:sz="0" w:space="0" w:color="auto"/>
                    <w:left w:val="none" w:sz="0" w:space="0" w:color="auto"/>
                    <w:bottom w:val="none" w:sz="0" w:space="0" w:color="auto"/>
                    <w:right w:val="none" w:sz="0" w:space="0" w:color="auto"/>
                  </w:divBdr>
                  <w:divsChild>
                    <w:div w:id="809514122">
                      <w:marLeft w:val="0"/>
                      <w:marRight w:val="0"/>
                      <w:marTop w:val="0"/>
                      <w:marBottom w:val="0"/>
                      <w:divBdr>
                        <w:top w:val="none" w:sz="0" w:space="0" w:color="auto"/>
                        <w:left w:val="none" w:sz="0" w:space="0" w:color="auto"/>
                        <w:bottom w:val="none" w:sz="0" w:space="0" w:color="auto"/>
                        <w:right w:val="none" w:sz="0" w:space="0" w:color="auto"/>
                      </w:divBdr>
                    </w:div>
                  </w:divsChild>
                </w:div>
                <w:div w:id="1787196945">
                  <w:marLeft w:val="0"/>
                  <w:marRight w:val="0"/>
                  <w:marTop w:val="0"/>
                  <w:marBottom w:val="0"/>
                  <w:divBdr>
                    <w:top w:val="none" w:sz="0" w:space="0" w:color="auto"/>
                    <w:left w:val="none" w:sz="0" w:space="0" w:color="auto"/>
                    <w:bottom w:val="none" w:sz="0" w:space="0" w:color="auto"/>
                    <w:right w:val="none" w:sz="0" w:space="0" w:color="auto"/>
                  </w:divBdr>
                  <w:divsChild>
                    <w:div w:id="1846477049">
                      <w:marLeft w:val="0"/>
                      <w:marRight w:val="0"/>
                      <w:marTop w:val="0"/>
                      <w:marBottom w:val="0"/>
                      <w:divBdr>
                        <w:top w:val="none" w:sz="0" w:space="0" w:color="auto"/>
                        <w:left w:val="none" w:sz="0" w:space="0" w:color="auto"/>
                        <w:bottom w:val="none" w:sz="0" w:space="0" w:color="auto"/>
                        <w:right w:val="none" w:sz="0" w:space="0" w:color="auto"/>
                      </w:divBdr>
                    </w:div>
                  </w:divsChild>
                </w:div>
                <w:div w:id="1110929502">
                  <w:marLeft w:val="0"/>
                  <w:marRight w:val="0"/>
                  <w:marTop w:val="0"/>
                  <w:marBottom w:val="0"/>
                  <w:divBdr>
                    <w:top w:val="none" w:sz="0" w:space="0" w:color="auto"/>
                    <w:left w:val="none" w:sz="0" w:space="0" w:color="auto"/>
                    <w:bottom w:val="none" w:sz="0" w:space="0" w:color="auto"/>
                    <w:right w:val="none" w:sz="0" w:space="0" w:color="auto"/>
                  </w:divBdr>
                  <w:divsChild>
                    <w:div w:id="80757706">
                      <w:marLeft w:val="0"/>
                      <w:marRight w:val="0"/>
                      <w:marTop w:val="0"/>
                      <w:marBottom w:val="0"/>
                      <w:divBdr>
                        <w:top w:val="none" w:sz="0" w:space="0" w:color="auto"/>
                        <w:left w:val="none" w:sz="0" w:space="0" w:color="auto"/>
                        <w:bottom w:val="none" w:sz="0" w:space="0" w:color="auto"/>
                        <w:right w:val="none" w:sz="0" w:space="0" w:color="auto"/>
                      </w:divBdr>
                    </w:div>
                  </w:divsChild>
                </w:div>
                <w:div w:id="1316884417">
                  <w:marLeft w:val="0"/>
                  <w:marRight w:val="0"/>
                  <w:marTop w:val="0"/>
                  <w:marBottom w:val="0"/>
                  <w:divBdr>
                    <w:top w:val="none" w:sz="0" w:space="0" w:color="auto"/>
                    <w:left w:val="none" w:sz="0" w:space="0" w:color="auto"/>
                    <w:bottom w:val="none" w:sz="0" w:space="0" w:color="auto"/>
                    <w:right w:val="none" w:sz="0" w:space="0" w:color="auto"/>
                  </w:divBdr>
                  <w:divsChild>
                    <w:div w:id="1740706434">
                      <w:marLeft w:val="0"/>
                      <w:marRight w:val="0"/>
                      <w:marTop w:val="0"/>
                      <w:marBottom w:val="0"/>
                      <w:divBdr>
                        <w:top w:val="none" w:sz="0" w:space="0" w:color="auto"/>
                        <w:left w:val="none" w:sz="0" w:space="0" w:color="auto"/>
                        <w:bottom w:val="none" w:sz="0" w:space="0" w:color="auto"/>
                        <w:right w:val="none" w:sz="0" w:space="0" w:color="auto"/>
                      </w:divBdr>
                    </w:div>
                    <w:div w:id="99178731">
                      <w:marLeft w:val="0"/>
                      <w:marRight w:val="0"/>
                      <w:marTop w:val="0"/>
                      <w:marBottom w:val="0"/>
                      <w:divBdr>
                        <w:top w:val="none" w:sz="0" w:space="0" w:color="auto"/>
                        <w:left w:val="none" w:sz="0" w:space="0" w:color="auto"/>
                        <w:bottom w:val="none" w:sz="0" w:space="0" w:color="auto"/>
                        <w:right w:val="none" w:sz="0" w:space="0" w:color="auto"/>
                      </w:divBdr>
                    </w:div>
                  </w:divsChild>
                </w:div>
                <w:div w:id="1693993009">
                  <w:marLeft w:val="0"/>
                  <w:marRight w:val="0"/>
                  <w:marTop w:val="0"/>
                  <w:marBottom w:val="0"/>
                  <w:divBdr>
                    <w:top w:val="none" w:sz="0" w:space="0" w:color="auto"/>
                    <w:left w:val="none" w:sz="0" w:space="0" w:color="auto"/>
                    <w:bottom w:val="none" w:sz="0" w:space="0" w:color="auto"/>
                    <w:right w:val="none" w:sz="0" w:space="0" w:color="auto"/>
                  </w:divBdr>
                  <w:divsChild>
                    <w:div w:id="1573000660">
                      <w:marLeft w:val="0"/>
                      <w:marRight w:val="0"/>
                      <w:marTop w:val="0"/>
                      <w:marBottom w:val="0"/>
                      <w:divBdr>
                        <w:top w:val="none" w:sz="0" w:space="0" w:color="auto"/>
                        <w:left w:val="none" w:sz="0" w:space="0" w:color="auto"/>
                        <w:bottom w:val="none" w:sz="0" w:space="0" w:color="auto"/>
                        <w:right w:val="none" w:sz="0" w:space="0" w:color="auto"/>
                      </w:divBdr>
                    </w:div>
                  </w:divsChild>
                </w:div>
                <w:div w:id="571506367">
                  <w:marLeft w:val="0"/>
                  <w:marRight w:val="0"/>
                  <w:marTop w:val="0"/>
                  <w:marBottom w:val="0"/>
                  <w:divBdr>
                    <w:top w:val="none" w:sz="0" w:space="0" w:color="auto"/>
                    <w:left w:val="none" w:sz="0" w:space="0" w:color="auto"/>
                    <w:bottom w:val="none" w:sz="0" w:space="0" w:color="auto"/>
                    <w:right w:val="none" w:sz="0" w:space="0" w:color="auto"/>
                  </w:divBdr>
                  <w:divsChild>
                    <w:div w:id="421873428">
                      <w:marLeft w:val="0"/>
                      <w:marRight w:val="0"/>
                      <w:marTop w:val="0"/>
                      <w:marBottom w:val="0"/>
                      <w:divBdr>
                        <w:top w:val="none" w:sz="0" w:space="0" w:color="auto"/>
                        <w:left w:val="none" w:sz="0" w:space="0" w:color="auto"/>
                        <w:bottom w:val="none" w:sz="0" w:space="0" w:color="auto"/>
                        <w:right w:val="none" w:sz="0" w:space="0" w:color="auto"/>
                      </w:divBdr>
                    </w:div>
                    <w:div w:id="20063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540094">
              <w:marLeft w:val="0"/>
              <w:marRight w:val="0"/>
              <w:marTop w:val="0"/>
              <w:marBottom w:val="0"/>
              <w:divBdr>
                <w:top w:val="none" w:sz="0" w:space="0" w:color="auto"/>
                <w:left w:val="none" w:sz="0" w:space="0" w:color="auto"/>
                <w:bottom w:val="none" w:sz="0" w:space="0" w:color="auto"/>
                <w:right w:val="none" w:sz="0" w:space="0" w:color="auto"/>
              </w:divBdr>
              <w:divsChild>
                <w:div w:id="1724403523">
                  <w:marLeft w:val="0"/>
                  <w:marRight w:val="0"/>
                  <w:marTop w:val="0"/>
                  <w:marBottom w:val="0"/>
                  <w:divBdr>
                    <w:top w:val="none" w:sz="0" w:space="0" w:color="auto"/>
                    <w:left w:val="none" w:sz="0" w:space="0" w:color="auto"/>
                    <w:bottom w:val="none" w:sz="0" w:space="0" w:color="auto"/>
                    <w:right w:val="none" w:sz="0" w:space="0" w:color="auto"/>
                  </w:divBdr>
                  <w:divsChild>
                    <w:div w:id="150748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085968">
      <w:bodyDiv w:val="1"/>
      <w:marLeft w:val="0"/>
      <w:marRight w:val="0"/>
      <w:marTop w:val="0"/>
      <w:marBottom w:val="0"/>
      <w:divBdr>
        <w:top w:val="none" w:sz="0" w:space="0" w:color="auto"/>
        <w:left w:val="none" w:sz="0" w:space="0" w:color="auto"/>
        <w:bottom w:val="none" w:sz="0" w:space="0" w:color="auto"/>
        <w:right w:val="none" w:sz="0" w:space="0" w:color="auto"/>
      </w:divBdr>
      <w:divsChild>
        <w:div w:id="1366633302">
          <w:marLeft w:val="0"/>
          <w:marRight w:val="0"/>
          <w:marTop w:val="0"/>
          <w:marBottom w:val="0"/>
          <w:divBdr>
            <w:top w:val="none" w:sz="0" w:space="0" w:color="auto"/>
            <w:left w:val="none" w:sz="0" w:space="0" w:color="auto"/>
            <w:bottom w:val="none" w:sz="0" w:space="0" w:color="auto"/>
            <w:right w:val="none" w:sz="0" w:space="0" w:color="auto"/>
          </w:divBdr>
          <w:divsChild>
            <w:div w:id="1582715341">
              <w:marLeft w:val="0"/>
              <w:marRight w:val="0"/>
              <w:marTop w:val="0"/>
              <w:marBottom w:val="0"/>
              <w:divBdr>
                <w:top w:val="none" w:sz="0" w:space="0" w:color="auto"/>
                <w:left w:val="none" w:sz="0" w:space="0" w:color="auto"/>
                <w:bottom w:val="none" w:sz="0" w:space="0" w:color="auto"/>
                <w:right w:val="none" w:sz="0" w:space="0" w:color="auto"/>
              </w:divBdr>
              <w:divsChild>
                <w:div w:id="771240939">
                  <w:marLeft w:val="0"/>
                  <w:marRight w:val="0"/>
                  <w:marTop w:val="0"/>
                  <w:marBottom w:val="0"/>
                  <w:divBdr>
                    <w:top w:val="none" w:sz="0" w:space="0" w:color="auto"/>
                    <w:left w:val="none" w:sz="0" w:space="0" w:color="auto"/>
                    <w:bottom w:val="none" w:sz="0" w:space="0" w:color="auto"/>
                    <w:right w:val="none" w:sz="0" w:space="0" w:color="auto"/>
                  </w:divBdr>
                  <w:divsChild>
                    <w:div w:id="238759013">
                      <w:marLeft w:val="0"/>
                      <w:marRight w:val="0"/>
                      <w:marTop w:val="0"/>
                      <w:marBottom w:val="0"/>
                      <w:divBdr>
                        <w:top w:val="none" w:sz="0" w:space="0" w:color="auto"/>
                        <w:left w:val="none" w:sz="0" w:space="0" w:color="auto"/>
                        <w:bottom w:val="none" w:sz="0" w:space="0" w:color="auto"/>
                        <w:right w:val="none" w:sz="0" w:space="0" w:color="auto"/>
                      </w:divBdr>
                    </w:div>
                  </w:divsChild>
                </w:div>
                <w:div w:id="422994084">
                  <w:marLeft w:val="0"/>
                  <w:marRight w:val="0"/>
                  <w:marTop w:val="0"/>
                  <w:marBottom w:val="0"/>
                  <w:divBdr>
                    <w:top w:val="none" w:sz="0" w:space="0" w:color="auto"/>
                    <w:left w:val="none" w:sz="0" w:space="0" w:color="auto"/>
                    <w:bottom w:val="none" w:sz="0" w:space="0" w:color="auto"/>
                    <w:right w:val="none" w:sz="0" w:space="0" w:color="auto"/>
                  </w:divBdr>
                  <w:divsChild>
                    <w:div w:id="1441071108">
                      <w:marLeft w:val="0"/>
                      <w:marRight w:val="0"/>
                      <w:marTop w:val="0"/>
                      <w:marBottom w:val="0"/>
                      <w:divBdr>
                        <w:top w:val="none" w:sz="0" w:space="0" w:color="auto"/>
                        <w:left w:val="none" w:sz="0" w:space="0" w:color="auto"/>
                        <w:bottom w:val="none" w:sz="0" w:space="0" w:color="auto"/>
                        <w:right w:val="none" w:sz="0" w:space="0" w:color="auto"/>
                      </w:divBdr>
                    </w:div>
                    <w:div w:id="737553148">
                      <w:marLeft w:val="0"/>
                      <w:marRight w:val="0"/>
                      <w:marTop w:val="0"/>
                      <w:marBottom w:val="0"/>
                      <w:divBdr>
                        <w:top w:val="none" w:sz="0" w:space="0" w:color="auto"/>
                        <w:left w:val="none" w:sz="0" w:space="0" w:color="auto"/>
                        <w:bottom w:val="none" w:sz="0" w:space="0" w:color="auto"/>
                        <w:right w:val="none" w:sz="0" w:space="0" w:color="auto"/>
                      </w:divBdr>
                    </w:div>
                    <w:div w:id="617222136">
                      <w:marLeft w:val="0"/>
                      <w:marRight w:val="0"/>
                      <w:marTop w:val="0"/>
                      <w:marBottom w:val="0"/>
                      <w:divBdr>
                        <w:top w:val="none" w:sz="0" w:space="0" w:color="auto"/>
                        <w:left w:val="none" w:sz="0" w:space="0" w:color="auto"/>
                        <w:bottom w:val="none" w:sz="0" w:space="0" w:color="auto"/>
                        <w:right w:val="none" w:sz="0" w:space="0" w:color="auto"/>
                      </w:divBdr>
                    </w:div>
                  </w:divsChild>
                </w:div>
                <w:div w:id="1561865139">
                  <w:marLeft w:val="0"/>
                  <w:marRight w:val="0"/>
                  <w:marTop w:val="0"/>
                  <w:marBottom w:val="0"/>
                  <w:divBdr>
                    <w:top w:val="none" w:sz="0" w:space="0" w:color="auto"/>
                    <w:left w:val="none" w:sz="0" w:space="0" w:color="auto"/>
                    <w:bottom w:val="none" w:sz="0" w:space="0" w:color="auto"/>
                    <w:right w:val="none" w:sz="0" w:space="0" w:color="auto"/>
                  </w:divBdr>
                  <w:divsChild>
                    <w:div w:id="701513805">
                      <w:marLeft w:val="0"/>
                      <w:marRight w:val="0"/>
                      <w:marTop w:val="0"/>
                      <w:marBottom w:val="0"/>
                      <w:divBdr>
                        <w:top w:val="none" w:sz="0" w:space="0" w:color="auto"/>
                        <w:left w:val="none" w:sz="0" w:space="0" w:color="auto"/>
                        <w:bottom w:val="none" w:sz="0" w:space="0" w:color="auto"/>
                        <w:right w:val="none" w:sz="0" w:space="0" w:color="auto"/>
                      </w:divBdr>
                    </w:div>
                  </w:divsChild>
                </w:div>
                <w:div w:id="1421098154">
                  <w:marLeft w:val="0"/>
                  <w:marRight w:val="0"/>
                  <w:marTop w:val="0"/>
                  <w:marBottom w:val="0"/>
                  <w:divBdr>
                    <w:top w:val="none" w:sz="0" w:space="0" w:color="auto"/>
                    <w:left w:val="none" w:sz="0" w:space="0" w:color="auto"/>
                    <w:bottom w:val="none" w:sz="0" w:space="0" w:color="auto"/>
                    <w:right w:val="none" w:sz="0" w:space="0" w:color="auto"/>
                  </w:divBdr>
                  <w:divsChild>
                    <w:div w:id="2059234801">
                      <w:marLeft w:val="0"/>
                      <w:marRight w:val="0"/>
                      <w:marTop w:val="0"/>
                      <w:marBottom w:val="0"/>
                      <w:divBdr>
                        <w:top w:val="none" w:sz="0" w:space="0" w:color="auto"/>
                        <w:left w:val="none" w:sz="0" w:space="0" w:color="auto"/>
                        <w:bottom w:val="none" w:sz="0" w:space="0" w:color="auto"/>
                        <w:right w:val="none" w:sz="0" w:space="0" w:color="auto"/>
                      </w:divBdr>
                    </w:div>
                  </w:divsChild>
                </w:div>
                <w:div w:id="1291059634">
                  <w:marLeft w:val="0"/>
                  <w:marRight w:val="0"/>
                  <w:marTop w:val="0"/>
                  <w:marBottom w:val="0"/>
                  <w:divBdr>
                    <w:top w:val="none" w:sz="0" w:space="0" w:color="auto"/>
                    <w:left w:val="none" w:sz="0" w:space="0" w:color="auto"/>
                    <w:bottom w:val="none" w:sz="0" w:space="0" w:color="auto"/>
                    <w:right w:val="none" w:sz="0" w:space="0" w:color="auto"/>
                  </w:divBdr>
                  <w:divsChild>
                    <w:div w:id="1651906817">
                      <w:marLeft w:val="0"/>
                      <w:marRight w:val="0"/>
                      <w:marTop w:val="0"/>
                      <w:marBottom w:val="0"/>
                      <w:divBdr>
                        <w:top w:val="none" w:sz="0" w:space="0" w:color="auto"/>
                        <w:left w:val="none" w:sz="0" w:space="0" w:color="auto"/>
                        <w:bottom w:val="none" w:sz="0" w:space="0" w:color="auto"/>
                        <w:right w:val="none" w:sz="0" w:space="0" w:color="auto"/>
                      </w:divBdr>
                    </w:div>
                  </w:divsChild>
                </w:div>
                <w:div w:id="1807968848">
                  <w:marLeft w:val="0"/>
                  <w:marRight w:val="0"/>
                  <w:marTop w:val="0"/>
                  <w:marBottom w:val="0"/>
                  <w:divBdr>
                    <w:top w:val="none" w:sz="0" w:space="0" w:color="auto"/>
                    <w:left w:val="none" w:sz="0" w:space="0" w:color="auto"/>
                    <w:bottom w:val="none" w:sz="0" w:space="0" w:color="auto"/>
                    <w:right w:val="none" w:sz="0" w:space="0" w:color="auto"/>
                  </w:divBdr>
                  <w:divsChild>
                    <w:div w:id="447965699">
                      <w:marLeft w:val="0"/>
                      <w:marRight w:val="0"/>
                      <w:marTop w:val="0"/>
                      <w:marBottom w:val="0"/>
                      <w:divBdr>
                        <w:top w:val="none" w:sz="0" w:space="0" w:color="auto"/>
                        <w:left w:val="none" w:sz="0" w:space="0" w:color="auto"/>
                        <w:bottom w:val="none" w:sz="0" w:space="0" w:color="auto"/>
                        <w:right w:val="none" w:sz="0" w:space="0" w:color="auto"/>
                      </w:divBdr>
                    </w:div>
                    <w:div w:id="748885527">
                      <w:marLeft w:val="0"/>
                      <w:marRight w:val="0"/>
                      <w:marTop w:val="0"/>
                      <w:marBottom w:val="0"/>
                      <w:divBdr>
                        <w:top w:val="none" w:sz="0" w:space="0" w:color="auto"/>
                        <w:left w:val="none" w:sz="0" w:space="0" w:color="auto"/>
                        <w:bottom w:val="none" w:sz="0" w:space="0" w:color="auto"/>
                        <w:right w:val="none" w:sz="0" w:space="0" w:color="auto"/>
                      </w:divBdr>
                    </w:div>
                  </w:divsChild>
                </w:div>
                <w:div w:id="2026513687">
                  <w:marLeft w:val="0"/>
                  <w:marRight w:val="0"/>
                  <w:marTop w:val="0"/>
                  <w:marBottom w:val="0"/>
                  <w:divBdr>
                    <w:top w:val="none" w:sz="0" w:space="0" w:color="auto"/>
                    <w:left w:val="none" w:sz="0" w:space="0" w:color="auto"/>
                    <w:bottom w:val="none" w:sz="0" w:space="0" w:color="auto"/>
                    <w:right w:val="none" w:sz="0" w:space="0" w:color="auto"/>
                  </w:divBdr>
                  <w:divsChild>
                    <w:div w:id="861166671">
                      <w:marLeft w:val="0"/>
                      <w:marRight w:val="0"/>
                      <w:marTop w:val="0"/>
                      <w:marBottom w:val="0"/>
                      <w:divBdr>
                        <w:top w:val="none" w:sz="0" w:space="0" w:color="auto"/>
                        <w:left w:val="none" w:sz="0" w:space="0" w:color="auto"/>
                        <w:bottom w:val="none" w:sz="0" w:space="0" w:color="auto"/>
                        <w:right w:val="none" w:sz="0" w:space="0" w:color="auto"/>
                      </w:divBdr>
                    </w:div>
                  </w:divsChild>
                </w:div>
                <w:div w:id="2051761627">
                  <w:marLeft w:val="0"/>
                  <w:marRight w:val="0"/>
                  <w:marTop w:val="0"/>
                  <w:marBottom w:val="0"/>
                  <w:divBdr>
                    <w:top w:val="none" w:sz="0" w:space="0" w:color="auto"/>
                    <w:left w:val="none" w:sz="0" w:space="0" w:color="auto"/>
                    <w:bottom w:val="none" w:sz="0" w:space="0" w:color="auto"/>
                    <w:right w:val="none" w:sz="0" w:space="0" w:color="auto"/>
                  </w:divBdr>
                  <w:divsChild>
                    <w:div w:id="2129811992">
                      <w:marLeft w:val="0"/>
                      <w:marRight w:val="0"/>
                      <w:marTop w:val="0"/>
                      <w:marBottom w:val="0"/>
                      <w:divBdr>
                        <w:top w:val="none" w:sz="0" w:space="0" w:color="auto"/>
                        <w:left w:val="none" w:sz="0" w:space="0" w:color="auto"/>
                        <w:bottom w:val="none" w:sz="0" w:space="0" w:color="auto"/>
                        <w:right w:val="none" w:sz="0" w:space="0" w:color="auto"/>
                      </w:divBdr>
                    </w:div>
                  </w:divsChild>
                </w:div>
                <w:div w:id="368267775">
                  <w:marLeft w:val="0"/>
                  <w:marRight w:val="0"/>
                  <w:marTop w:val="0"/>
                  <w:marBottom w:val="0"/>
                  <w:divBdr>
                    <w:top w:val="none" w:sz="0" w:space="0" w:color="auto"/>
                    <w:left w:val="none" w:sz="0" w:space="0" w:color="auto"/>
                    <w:bottom w:val="none" w:sz="0" w:space="0" w:color="auto"/>
                    <w:right w:val="none" w:sz="0" w:space="0" w:color="auto"/>
                  </w:divBdr>
                  <w:divsChild>
                    <w:div w:id="853153751">
                      <w:marLeft w:val="0"/>
                      <w:marRight w:val="0"/>
                      <w:marTop w:val="0"/>
                      <w:marBottom w:val="0"/>
                      <w:divBdr>
                        <w:top w:val="none" w:sz="0" w:space="0" w:color="auto"/>
                        <w:left w:val="none" w:sz="0" w:space="0" w:color="auto"/>
                        <w:bottom w:val="none" w:sz="0" w:space="0" w:color="auto"/>
                        <w:right w:val="none" w:sz="0" w:space="0" w:color="auto"/>
                      </w:divBdr>
                    </w:div>
                  </w:divsChild>
                </w:div>
                <w:div w:id="569921090">
                  <w:marLeft w:val="0"/>
                  <w:marRight w:val="0"/>
                  <w:marTop w:val="0"/>
                  <w:marBottom w:val="0"/>
                  <w:divBdr>
                    <w:top w:val="none" w:sz="0" w:space="0" w:color="auto"/>
                    <w:left w:val="none" w:sz="0" w:space="0" w:color="auto"/>
                    <w:bottom w:val="none" w:sz="0" w:space="0" w:color="auto"/>
                    <w:right w:val="none" w:sz="0" w:space="0" w:color="auto"/>
                  </w:divBdr>
                  <w:divsChild>
                    <w:div w:id="981691477">
                      <w:marLeft w:val="0"/>
                      <w:marRight w:val="0"/>
                      <w:marTop w:val="0"/>
                      <w:marBottom w:val="0"/>
                      <w:divBdr>
                        <w:top w:val="none" w:sz="0" w:space="0" w:color="auto"/>
                        <w:left w:val="none" w:sz="0" w:space="0" w:color="auto"/>
                        <w:bottom w:val="none" w:sz="0" w:space="0" w:color="auto"/>
                        <w:right w:val="none" w:sz="0" w:space="0" w:color="auto"/>
                      </w:divBdr>
                    </w:div>
                  </w:divsChild>
                </w:div>
                <w:div w:id="121967395">
                  <w:marLeft w:val="0"/>
                  <w:marRight w:val="0"/>
                  <w:marTop w:val="0"/>
                  <w:marBottom w:val="0"/>
                  <w:divBdr>
                    <w:top w:val="none" w:sz="0" w:space="0" w:color="auto"/>
                    <w:left w:val="none" w:sz="0" w:space="0" w:color="auto"/>
                    <w:bottom w:val="none" w:sz="0" w:space="0" w:color="auto"/>
                    <w:right w:val="none" w:sz="0" w:space="0" w:color="auto"/>
                  </w:divBdr>
                  <w:divsChild>
                    <w:div w:id="1806777115">
                      <w:marLeft w:val="0"/>
                      <w:marRight w:val="0"/>
                      <w:marTop w:val="0"/>
                      <w:marBottom w:val="0"/>
                      <w:divBdr>
                        <w:top w:val="none" w:sz="0" w:space="0" w:color="auto"/>
                        <w:left w:val="none" w:sz="0" w:space="0" w:color="auto"/>
                        <w:bottom w:val="none" w:sz="0" w:space="0" w:color="auto"/>
                        <w:right w:val="none" w:sz="0" w:space="0" w:color="auto"/>
                      </w:divBdr>
                    </w:div>
                  </w:divsChild>
                </w:div>
                <w:div w:id="425418260">
                  <w:marLeft w:val="0"/>
                  <w:marRight w:val="0"/>
                  <w:marTop w:val="0"/>
                  <w:marBottom w:val="0"/>
                  <w:divBdr>
                    <w:top w:val="none" w:sz="0" w:space="0" w:color="auto"/>
                    <w:left w:val="none" w:sz="0" w:space="0" w:color="auto"/>
                    <w:bottom w:val="none" w:sz="0" w:space="0" w:color="auto"/>
                    <w:right w:val="none" w:sz="0" w:space="0" w:color="auto"/>
                  </w:divBdr>
                  <w:divsChild>
                    <w:div w:id="902984402">
                      <w:marLeft w:val="0"/>
                      <w:marRight w:val="0"/>
                      <w:marTop w:val="0"/>
                      <w:marBottom w:val="0"/>
                      <w:divBdr>
                        <w:top w:val="none" w:sz="0" w:space="0" w:color="auto"/>
                        <w:left w:val="none" w:sz="0" w:space="0" w:color="auto"/>
                        <w:bottom w:val="none" w:sz="0" w:space="0" w:color="auto"/>
                        <w:right w:val="none" w:sz="0" w:space="0" w:color="auto"/>
                      </w:divBdr>
                    </w:div>
                  </w:divsChild>
                </w:div>
                <w:div w:id="1253776969">
                  <w:marLeft w:val="0"/>
                  <w:marRight w:val="0"/>
                  <w:marTop w:val="0"/>
                  <w:marBottom w:val="0"/>
                  <w:divBdr>
                    <w:top w:val="none" w:sz="0" w:space="0" w:color="auto"/>
                    <w:left w:val="none" w:sz="0" w:space="0" w:color="auto"/>
                    <w:bottom w:val="none" w:sz="0" w:space="0" w:color="auto"/>
                    <w:right w:val="none" w:sz="0" w:space="0" w:color="auto"/>
                  </w:divBdr>
                  <w:divsChild>
                    <w:div w:id="1260021532">
                      <w:marLeft w:val="0"/>
                      <w:marRight w:val="0"/>
                      <w:marTop w:val="0"/>
                      <w:marBottom w:val="0"/>
                      <w:divBdr>
                        <w:top w:val="none" w:sz="0" w:space="0" w:color="auto"/>
                        <w:left w:val="none" w:sz="0" w:space="0" w:color="auto"/>
                        <w:bottom w:val="none" w:sz="0" w:space="0" w:color="auto"/>
                        <w:right w:val="none" w:sz="0" w:space="0" w:color="auto"/>
                      </w:divBdr>
                    </w:div>
                  </w:divsChild>
                </w:div>
                <w:div w:id="1743021973">
                  <w:marLeft w:val="0"/>
                  <w:marRight w:val="0"/>
                  <w:marTop w:val="0"/>
                  <w:marBottom w:val="0"/>
                  <w:divBdr>
                    <w:top w:val="none" w:sz="0" w:space="0" w:color="auto"/>
                    <w:left w:val="none" w:sz="0" w:space="0" w:color="auto"/>
                    <w:bottom w:val="none" w:sz="0" w:space="0" w:color="auto"/>
                    <w:right w:val="none" w:sz="0" w:space="0" w:color="auto"/>
                  </w:divBdr>
                  <w:divsChild>
                    <w:div w:id="1579560089">
                      <w:marLeft w:val="0"/>
                      <w:marRight w:val="0"/>
                      <w:marTop w:val="0"/>
                      <w:marBottom w:val="0"/>
                      <w:divBdr>
                        <w:top w:val="none" w:sz="0" w:space="0" w:color="auto"/>
                        <w:left w:val="none" w:sz="0" w:space="0" w:color="auto"/>
                        <w:bottom w:val="none" w:sz="0" w:space="0" w:color="auto"/>
                        <w:right w:val="none" w:sz="0" w:space="0" w:color="auto"/>
                      </w:divBdr>
                    </w:div>
                    <w:div w:id="263533965">
                      <w:marLeft w:val="0"/>
                      <w:marRight w:val="0"/>
                      <w:marTop w:val="0"/>
                      <w:marBottom w:val="0"/>
                      <w:divBdr>
                        <w:top w:val="none" w:sz="0" w:space="0" w:color="auto"/>
                        <w:left w:val="none" w:sz="0" w:space="0" w:color="auto"/>
                        <w:bottom w:val="none" w:sz="0" w:space="0" w:color="auto"/>
                        <w:right w:val="none" w:sz="0" w:space="0" w:color="auto"/>
                      </w:divBdr>
                    </w:div>
                  </w:divsChild>
                </w:div>
                <w:div w:id="353459371">
                  <w:marLeft w:val="0"/>
                  <w:marRight w:val="0"/>
                  <w:marTop w:val="0"/>
                  <w:marBottom w:val="0"/>
                  <w:divBdr>
                    <w:top w:val="none" w:sz="0" w:space="0" w:color="auto"/>
                    <w:left w:val="none" w:sz="0" w:space="0" w:color="auto"/>
                    <w:bottom w:val="none" w:sz="0" w:space="0" w:color="auto"/>
                    <w:right w:val="none" w:sz="0" w:space="0" w:color="auto"/>
                  </w:divBdr>
                  <w:divsChild>
                    <w:div w:id="1754278962">
                      <w:marLeft w:val="0"/>
                      <w:marRight w:val="0"/>
                      <w:marTop w:val="0"/>
                      <w:marBottom w:val="0"/>
                      <w:divBdr>
                        <w:top w:val="none" w:sz="0" w:space="0" w:color="auto"/>
                        <w:left w:val="none" w:sz="0" w:space="0" w:color="auto"/>
                        <w:bottom w:val="none" w:sz="0" w:space="0" w:color="auto"/>
                        <w:right w:val="none" w:sz="0" w:space="0" w:color="auto"/>
                      </w:divBdr>
                    </w:div>
                  </w:divsChild>
                </w:div>
                <w:div w:id="839127290">
                  <w:marLeft w:val="0"/>
                  <w:marRight w:val="0"/>
                  <w:marTop w:val="0"/>
                  <w:marBottom w:val="0"/>
                  <w:divBdr>
                    <w:top w:val="none" w:sz="0" w:space="0" w:color="auto"/>
                    <w:left w:val="none" w:sz="0" w:space="0" w:color="auto"/>
                    <w:bottom w:val="none" w:sz="0" w:space="0" w:color="auto"/>
                    <w:right w:val="none" w:sz="0" w:space="0" w:color="auto"/>
                  </w:divBdr>
                  <w:divsChild>
                    <w:div w:id="596712384">
                      <w:marLeft w:val="0"/>
                      <w:marRight w:val="0"/>
                      <w:marTop w:val="0"/>
                      <w:marBottom w:val="0"/>
                      <w:divBdr>
                        <w:top w:val="none" w:sz="0" w:space="0" w:color="auto"/>
                        <w:left w:val="none" w:sz="0" w:space="0" w:color="auto"/>
                        <w:bottom w:val="none" w:sz="0" w:space="0" w:color="auto"/>
                        <w:right w:val="none" w:sz="0" w:space="0" w:color="auto"/>
                      </w:divBdr>
                    </w:div>
                    <w:div w:id="41945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31413">
              <w:marLeft w:val="0"/>
              <w:marRight w:val="0"/>
              <w:marTop w:val="0"/>
              <w:marBottom w:val="0"/>
              <w:divBdr>
                <w:top w:val="none" w:sz="0" w:space="0" w:color="auto"/>
                <w:left w:val="none" w:sz="0" w:space="0" w:color="auto"/>
                <w:bottom w:val="none" w:sz="0" w:space="0" w:color="auto"/>
                <w:right w:val="none" w:sz="0" w:space="0" w:color="auto"/>
              </w:divBdr>
              <w:divsChild>
                <w:div w:id="1072578435">
                  <w:marLeft w:val="0"/>
                  <w:marRight w:val="0"/>
                  <w:marTop w:val="0"/>
                  <w:marBottom w:val="0"/>
                  <w:divBdr>
                    <w:top w:val="none" w:sz="0" w:space="0" w:color="auto"/>
                    <w:left w:val="none" w:sz="0" w:space="0" w:color="auto"/>
                    <w:bottom w:val="none" w:sz="0" w:space="0" w:color="auto"/>
                    <w:right w:val="none" w:sz="0" w:space="0" w:color="auto"/>
                  </w:divBdr>
                  <w:divsChild>
                    <w:div w:id="122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977306">
      <w:bodyDiv w:val="1"/>
      <w:marLeft w:val="0"/>
      <w:marRight w:val="0"/>
      <w:marTop w:val="0"/>
      <w:marBottom w:val="0"/>
      <w:divBdr>
        <w:top w:val="none" w:sz="0" w:space="0" w:color="auto"/>
        <w:left w:val="none" w:sz="0" w:space="0" w:color="auto"/>
        <w:bottom w:val="none" w:sz="0" w:space="0" w:color="auto"/>
        <w:right w:val="none" w:sz="0" w:space="0" w:color="auto"/>
      </w:divBdr>
    </w:div>
    <w:div w:id="1479108895">
      <w:bodyDiv w:val="1"/>
      <w:marLeft w:val="0"/>
      <w:marRight w:val="0"/>
      <w:marTop w:val="0"/>
      <w:marBottom w:val="0"/>
      <w:divBdr>
        <w:top w:val="none" w:sz="0" w:space="0" w:color="auto"/>
        <w:left w:val="none" w:sz="0" w:space="0" w:color="auto"/>
        <w:bottom w:val="none" w:sz="0" w:space="0" w:color="auto"/>
        <w:right w:val="none" w:sz="0" w:space="0" w:color="auto"/>
      </w:divBdr>
    </w:div>
    <w:div w:id="1827476933">
      <w:bodyDiv w:val="1"/>
      <w:marLeft w:val="0"/>
      <w:marRight w:val="0"/>
      <w:marTop w:val="0"/>
      <w:marBottom w:val="0"/>
      <w:divBdr>
        <w:top w:val="none" w:sz="0" w:space="0" w:color="auto"/>
        <w:left w:val="none" w:sz="0" w:space="0" w:color="auto"/>
        <w:bottom w:val="none" w:sz="0" w:space="0" w:color="auto"/>
        <w:right w:val="none" w:sz="0" w:space="0" w:color="auto"/>
      </w:divBdr>
    </w:div>
    <w:div w:id="1972511442">
      <w:bodyDiv w:val="1"/>
      <w:marLeft w:val="0"/>
      <w:marRight w:val="0"/>
      <w:marTop w:val="0"/>
      <w:marBottom w:val="0"/>
      <w:divBdr>
        <w:top w:val="none" w:sz="0" w:space="0" w:color="auto"/>
        <w:left w:val="none" w:sz="0" w:space="0" w:color="auto"/>
        <w:bottom w:val="none" w:sz="0" w:space="0" w:color="auto"/>
        <w:right w:val="none" w:sz="0" w:space="0" w:color="auto"/>
      </w:divBdr>
      <w:divsChild>
        <w:div w:id="414522299">
          <w:marLeft w:val="0"/>
          <w:marRight w:val="0"/>
          <w:marTop w:val="0"/>
          <w:marBottom w:val="0"/>
          <w:divBdr>
            <w:top w:val="none" w:sz="0" w:space="0" w:color="auto"/>
            <w:left w:val="none" w:sz="0" w:space="0" w:color="auto"/>
            <w:bottom w:val="none" w:sz="0" w:space="0" w:color="auto"/>
            <w:right w:val="none" w:sz="0" w:space="0" w:color="auto"/>
          </w:divBdr>
          <w:divsChild>
            <w:div w:id="1086265562">
              <w:marLeft w:val="0"/>
              <w:marRight w:val="0"/>
              <w:marTop w:val="0"/>
              <w:marBottom w:val="0"/>
              <w:divBdr>
                <w:top w:val="none" w:sz="0" w:space="0" w:color="auto"/>
                <w:left w:val="none" w:sz="0" w:space="0" w:color="auto"/>
                <w:bottom w:val="none" w:sz="0" w:space="0" w:color="auto"/>
                <w:right w:val="none" w:sz="0" w:space="0" w:color="auto"/>
              </w:divBdr>
              <w:divsChild>
                <w:div w:id="1411273061">
                  <w:marLeft w:val="0"/>
                  <w:marRight w:val="0"/>
                  <w:marTop w:val="0"/>
                  <w:marBottom w:val="0"/>
                  <w:divBdr>
                    <w:top w:val="none" w:sz="0" w:space="0" w:color="auto"/>
                    <w:left w:val="none" w:sz="0" w:space="0" w:color="auto"/>
                    <w:bottom w:val="none" w:sz="0" w:space="0" w:color="auto"/>
                    <w:right w:val="none" w:sz="0" w:space="0" w:color="auto"/>
                  </w:divBdr>
                  <w:divsChild>
                    <w:div w:id="1223521590">
                      <w:marLeft w:val="0"/>
                      <w:marRight w:val="0"/>
                      <w:marTop w:val="0"/>
                      <w:marBottom w:val="0"/>
                      <w:divBdr>
                        <w:top w:val="none" w:sz="0" w:space="0" w:color="auto"/>
                        <w:left w:val="none" w:sz="0" w:space="0" w:color="auto"/>
                        <w:bottom w:val="none" w:sz="0" w:space="0" w:color="auto"/>
                        <w:right w:val="none" w:sz="0" w:space="0" w:color="auto"/>
                      </w:divBdr>
                    </w:div>
                  </w:divsChild>
                </w:div>
                <w:div w:id="591160478">
                  <w:marLeft w:val="0"/>
                  <w:marRight w:val="0"/>
                  <w:marTop w:val="0"/>
                  <w:marBottom w:val="0"/>
                  <w:divBdr>
                    <w:top w:val="none" w:sz="0" w:space="0" w:color="auto"/>
                    <w:left w:val="none" w:sz="0" w:space="0" w:color="auto"/>
                    <w:bottom w:val="none" w:sz="0" w:space="0" w:color="auto"/>
                    <w:right w:val="none" w:sz="0" w:space="0" w:color="auto"/>
                  </w:divBdr>
                  <w:divsChild>
                    <w:div w:id="527566627">
                      <w:marLeft w:val="0"/>
                      <w:marRight w:val="0"/>
                      <w:marTop w:val="0"/>
                      <w:marBottom w:val="0"/>
                      <w:divBdr>
                        <w:top w:val="none" w:sz="0" w:space="0" w:color="auto"/>
                        <w:left w:val="none" w:sz="0" w:space="0" w:color="auto"/>
                        <w:bottom w:val="none" w:sz="0" w:space="0" w:color="auto"/>
                        <w:right w:val="none" w:sz="0" w:space="0" w:color="auto"/>
                      </w:divBdr>
                    </w:div>
                    <w:div w:id="1485395533">
                      <w:marLeft w:val="0"/>
                      <w:marRight w:val="0"/>
                      <w:marTop w:val="0"/>
                      <w:marBottom w:val="0"/>
                      <w:divBdr>
                        <w:top w:val="none" w:sz="0" w:space="0" w:color="auto"/>
                        <w:left w:val="none" w:sz="0" w:space="0" w:color="auto"/>
                        <w:bottom w:val="none" w:sz="0" w:space="0" w:color="auto"/>
                        <w:right w:val="none" w:sz="0" w:space="0" w:color="auto"/>
                      </w:divBdr>
                    </w:div>
                    <w:div w:id="1759860106">
                      <w:marLeft w:val="0"/>
                      <w:marRight w:val="0"/>
                      <w:marTop w:val="0"/>
                      <w:marBottom w:val="0"/>
                      <w:divBdr>
                        <w:top w:val="none" w:sz="0" w:space="0" w:color="auto"/>
                        <w:left w:val="none" w:sz="0" w:space="0" w:color="auto"/>
                        <w:bottom w:val="none" w:sz="0" w:space="0" w:color="auto"/>
                        <w:right w:val="none" w:sz="0" w:space="0" w:color="auto"/>
                      </w:divBdr>
                    </w:div>
                  </w:divsChild>
                </w:div>
                <w:div w:id="1574389558">
                  <w:marLeft w:val="0"/>
                  <w:marRight w:val="0"/>
                  <w:marTop w:val="0"/>
                  <w:marBottom w:val="0"/>
                  <w:divBdr>
                    <w:top w:val="none" w:sz="0" w:space="0" w:color="auto"/>
                    <w:left w:val="none" w:sz="0" w:space="0" w:color="auto"/>
                    <w:bottom w:val="none" w:sz="0" w:space="0" w:color="auto"/>
                    <w:right w:val="none" w:sz="0" w:space="0" w:color="auto"/>
                  </w:divBdr>
                  <w:divsChild>
                    <w:div w:id="380207069">
                      <w:marLeft w:val="0"/>
                      <w:marRight w:val="0"/>
                      <w:marTop w:val="0"/>
                      <w:marBottom w:val="0"/>
                      <w:divBdr>
                        <w:top w:val="none" w:sz="0" w:space="0" w:color="auto"/>
                        <w:left w:val="none" w:sz="0" w:space="0" w:color="auto"/>
                        <w:bottom w:val="none" w:sz="0" w:space="0" w:color="auto"/>
                        <w:right w:val="none" w:sz="0" w:space="0" w:color="auto"/>
                      </w:divBdr>
                    </w:div>
                  </w:divsChild>
                </w:div>
                <w:div w:id="527064179">
                  <w:marLeft w:val="0"/>
                  <w:marRight w:val="0"/>
                  <w:marTop w:val="0"/>
                  <w:marBottom w:val="0"/>
                  <w:divBdr>
                    <w:top w:val="none" w:sz="0" w:space="0" w:color="auto"/>
                    <w:left w:val="none" w:sz="0" w:space="0" w:color="auto"/>
                    <w:bottom w:val="none" w:sz="0" w:space="0" w:color="auto"/>
                    <w:right w:val="none" w:sz="0" w:space="0" w:color="auto"/>
                  </w:divBdr>
                  <w:divsChild>
                    <w:div w:id="149560119">
                      <w:marLeft w:val="0"/>
                      <w:marRight w:val="0"/>
                      <w:marTop w:val="0"/>
                      <w:marBottom w:val="0"/>
                      <w:divBdr>
                        <w:top w:val="none" w:sz="0" w:space="0" w:color="auto"/>
                        <w:left w:val="none" w:sz="0" w:space="0" w:color="auto"/>
                        <w:bottom w:val="none" w:sz="0" w:space="0" w:color="auto"/>
                        <w:right w:val="none" w:sz="0" w:space="0" w:color="auto"/>
                      </w:divBdr>
                    </w:div>
                  </w:divsChild>
                </w:div>
                <w:div w:id="772359496">
                  <w:marLeft w:val="0"/>
                  <w:marRight w:val="0"/>
                  <w:marTop w:val="0"/>
                  <w:marBottom w:val="0"/>
                  <w:divBdr>
                    <w:top w:val="none" w:sz="0" w:space="0" w:color="auto"/>
                    <w:left w:val="none" w:sz="0" w:space="0" w:color="auto"/>
                    <w:bottom w:val="none" w:sz="0" w:space="0" w:color="auto"/>
                    <w:right w:val="none" w:sz="0" w:space="0" w:color="auto"/>
                  </w:divBdr>
                  <w:divsChild>
                    <w:div w:id="1300497239">
                      <w:marLeft w:val="0"/>
                      <w:marRight w:val="0"/>
                      <w:marTop w:val="0"/>
                      <w:marBottom w:val="0"/>
                      <w:divBdr>
                        <w:top w:val="none" w:sz="0" w:space="0" w:color="auto"/>
                        <w:left w:val="none" w:sz="0" w:space="0" w:color="auto"/>
                        <w:bottom w:val="none" w:sz="0" w:space="0" w:color="auto"/>
                        <w:right w:val="none" w:sz="0" w:space="0" w:color="auto"/>
                      </w:divBdr>
                    </w:div>
                  </w:divsChild>
                </w:div>
                <w:div w:id="1442258693">
                  <w:marLeft w:val="0"/>
                  <w:marRight w:val="0"/>
                  <w:marTop w:val="0"/>
                  <w:marBottom w:val="0"/>
                  <w:divBdr>
                    <w:top w:val="none" w:sz="0" w:space="0" w:color="auto"/>
                    <w:left w:val="none" w:sz="0" w:space="0" w:color="auto"/>
                    <w:bottom w:val="none" w:sz="0" w:space="0" w:color="auto"/>
                    <w:right w:val="none" w:sz="0" w:space="0" w:color="auto"/>
                  </w:divBdr>
                  <w:divsChild>
                    <w:div w:id="1867670054">
                      <w:marLeft w:val="0"/>
                      <w:marRight w:val="0"/>
                      <w:marTop w:val="0"/>
                      <w:marBottom w:val="0"/>
                      <w:divBdr>
                        <w:top w:val="none" w:sz="0" w:space="0" w:color="auto"/>
                        <w:left w:val="none" w:sz="0" w:space="0" w:color="auto"/>
                        <w:bottom w:val="none" w:sz="0" w:space="0" w:color="auto"/>
                        <w:right w:val="none" w:sz="0" w:space="0" w:color="auto"/>
                      </w:divBdr>
                    </w:div>
                    <w:div w:id="1895507869">
                      <w:marLeft w:val="0"/>
                      <w:marRight w:val="0"/>
                      <w:marTop w:val="0"/>
                      <w:marBottom w:val="0"/>
                      <w:divBdr>
                        <w:top w:val="none" w:sz="0" w:space="0" w:color="auto"/>
                        <w:left w:val="none" w:sz="0" w:space="0" w:color="auto"/>
                        <w:bottom w:val="none" w:sz="0" w:space="0" w:color="auto"/>
                        <w:right w:val="none" w:sz="0" w:space="0" w:color="auto"/>
                      </w:divBdr>
                    </w:div>
                  </w:divsChild>
                </w:div>
                <w:div w:id="1760831379">
                  <w:marLeft w:val="0"/>
                  <w:marRight w:val="0"/>
                  <w:marTop w:val="0"/>
                  <w:marBottom w:val="0"/>
                  <w:divBdr>
                    <w:top w:val="none" w:sz="0" w:space="0" w:color="auto"/>
                    <w:left w:val="none" w:sz="0" w:space="0" w:color="auto"/>
                    <w:bottom w:val="none" w:sz="0" w:space="0" w:color="auto"/>
                    <w:right w:val="none" w:sz="0" w:space="0" w:color="auto"/>
                  </w:divBdr>
                  <w:divsChild>
                    <w:div w:id="514031187">
                      <w:marLeft w:val="0"/>
                      <w:marRight w:val="0"/>
                      <w:marTop w:val="0"/>
                      <w:marBottom w:val="0"/>
                      <w:divBdr>
                        <w:top w:val="none" w:sz="0" w:space="0" w:color="auto"/>
                        <w:left w:val="none" w:sz="0" w:space="0" w:color="auto"/>
                        <w:bottom w:val="none" w:sz="0" w:space="0" w:color="auto"/>
                        <w:right w:val="none" w:sz="0" w:space="0" w:color="auto"/>
                      </w:divBdr>
                    </w:div>
                  </w:divsChild>
                </w:div>
                <w:div w:id="1271623407">
                  <w:marLeft w:val="0"/>
                  <w:marRight w:val="0"/>
                  <w:marTop w:val="0"/>
                  <w:marBottom w:val="0"/>
                  <w:divBdr>
                    <w:top w:val="none" w:sz="0" w:space="0" w:color="auto"/>
                    <w:left w:val="none" w:sz="0" w:space="0" w:color="auto"/>
                    <w:bottom w:val="none" w:sz="0" w:space="0" w:color="auto"/>
                    <w:right w:val="none" w:sz="0" w:space="0" w:color="auto"/>
                  </w:divBdr>
                  <w:divsChild>
                    <w:div w:id="1123965837">
                      <w:marLeft w:val="0"/>
                      <w:marRight w:val="0"/>
                      <w:marTop w:val="0"/>
                      <w:marBottom w:val="0"/>
                      <w:divBdr>
                        <w:top w:val="none" w:sz="0" w:space="0" w:color="auto"/>
                        <w:left w:val="none" w:sz="0" w:space="0" w:color="auto"/>
                        <w:bottom w:val="none" w:sz="0" w:space="0" w:color="auto"/>
                        <w:right w:val="none" w:sz="0" w:space="0" w:color="auto"/>
                      </w:divBdr>
                    </w:div>
                  </w:divsChild>
                </w:div>
                <w:div w:id="1938445500">
                  <w:marLeft w:val="0"/>
                  <w:marRight w:val="0"/>
                  <w:marTop w:val="0"/>
                  <w:marBottom w:val="0"/>
                  <w:divBdr>
                    <w:top w:val="none" w:sz="0" w:space="0" w:color="auto"/>
                    <w:left w:val="none" w:sz="0" w:space="0" w:color="auto"/>
                    <w:bottom w:val="none" w:sz="0" w:space="0" w:color="auto"/>
                    <w:right w:val="none" w:sz="0" w:space="0" w:color="auto"/>
                  </w:divBdr>
                  <w:divsChild>
                    <w:div w:id="2015067745">
                      <w:marLeft w:val="0"/>
                      <w:marRight w:val="0"/>
                      <w:marTop w:val="0"/>
                      <w:marBottom w:val="0"/>
                      <w:divBdr>
                        <w:top w:val="none" w:sz="0" w:space="0" w:color="auto"/>
                        <w:left w:val="none" w:sz="0" w:space="0" w:color="auto"/>
                        <w:bottom w:val="none" w:sz="0" w:space="0" w:color="auto"/>
                        <w:right w:val="none" w:sz="0" w:space="0" w:color="auto"/>
                      </w:divBdr>
                    </w:div>
                  </w:divsChild>
                </w:div>
                <w:div w:id="84766989">
                  <w:marLeft w:val="0"/>
                  <w:marRight w:val="0"/>
                  <w:marTop w:val="0"/>
                  <w:marBottom w:val="0"/>
                  <w:divBdr>
                    <w:top w:val="none" w:sz="0" w:space="0" w:color="auto"/>
                    <w:left w:val="none" w:sz="0" w:space="0" w:color="auto"/>
                    <w:bottom w:val="none" w:sz="0" w:space="0" w:color="auto"/>
                    <w:right w:val="none" w:sz="0" w:space="0" w:color="auto"/>
                  </w:divBdr>
                  <w:divsChild>
                    <w:div w:id="1181746490">
                      <w:marLeft w:val="0"/>
                      <w:marRight w:val="0"/>
                      <w:marTop w:val="0"/>
                      <w:marBottom w:val="0"/>
                      <w:divBdr>
                        <w:top w:val="none" w:sz="0" w:space="0" w:color="auto"/>
                        <w:left w:val="none" w:sz="0" w:space="0" w:color="auto"/>
                        <w:bottom w:val="none" w:sz="0" w:space="0" w:color="auto"/>
                        <w:right w:val="none" w:sz="0" w:space="0" w:color="auto"/>
                      </w:divBdr>
                    </w:div>
                  </w:divsChild>
                </w:div>
                <w:div w:id="959261610">
                  <w:marLeft w:val="0"/>
                  <w:marRight w:val="0"/>
                  <w:marTop w:val="0"/>
                  <w:marBottom w:val="0"/>
                  <w:divBdr>
                    <w:top w:val="none" w:sz="0" w:space="0" w:color="auto"/>
                    <w:left w:val="none" w:sz="0" w:space="0" w:color="auto"/>
                    <w:bottom w:val="none" w:sz="0" w:space="0" w:color="auto"/>
                    <w:right w:val="none" w:sz="0" w:space="0" w:color="auto"/>
                  </w:divBdr>
                  <w:divsChild>
                    <w:div w:id="850527260">
                      <w:marLeft w:val="0"/>
                      <w:marRight w:val="0"/>
                      <w:marTop w:val="0"/>
                      <w:marBottom w:val="0"/>
                      <w:divBdr>
                        <w:top w:val="none" w:sz="0" w:space="0" w:color="auto"/>
                        <w:left w:val="none" w:sz="0" w:space="0" w:color="auto"/>
                        <w:bottom w:val="none" w:sz="0" w:space="0" w:color="auto"/>
                        <w:right w:val="none" w:sz="0" w:space="0" w:color="auto"/>
                      </w:divBdr>
                    </w:div>
                  </w:divsChild>
                </w:div>
                <w:div w:id="183906258">
                  <w:marLeft w:val="0"/>
                  <w:marRight w:val="0"/>
                  <w:marTop w:val="0"/>
                  <w:marBottom w:val="0"/>
                  <w:divBdr>
                    <w:top w:val="none" w:sz="0" w:space="0" w:color="auto"/>
                    <w:left w:val="none" w:sz="0" w:space="0" w:color="auto"/>
                    <w:bottom w:val="none" w:sz="0" w:space="0" w:color="auto"/>
                    <w:right w:val="none" w:sz="0" w:space="0" w:color="auto"/>
                  </w:divBdr>
                  <w:divsChild>
                    <w:div w:id="850873983">
                      <w:marLeft w:val="0"/>
                      <w:marRight w:val="0"/>
                      <w:marTop w:val="0"/>
                      <w:marBottom w:val="0"/>
                      <w:divBdr>
                        <w:top w:val="none" w:sz="0" w:space="0" w:color="auto"/>
                        <w:left w:val="none" w:sz="0" w:space="0" w:color="auto"/>
                        <w:bottom w:val="none" w:sz="0" w:space="0" w:color="auto"/>
                        <w:right w:val="none" w:sz="0" w:space="0" w:color="auto"/>
                      </w:divBdr>
                    </w:div>
                  </w:divsChild>
                </w:div>
                <w:div w:id="319502330">
                  <w:marLeft w:val="0"/>
                  <w:marRight w:val="0"/>
                  <w:marTop w:val="0"/>
                  <w:marBottom w:val="0"/>
                  <w:divBdr>
                    <w:top w:val="none" w:sz="0" w:space="0" w:color="auto"/>
                    <w:left w:val="none" w:sz="0" w:space="0" w:color="auto"/>
                    <w:bottom w:val="none" w:sz="0" w:space="0" w:color="auto"/>
                    <w:right w:val="none" w:sz="0" w:space="0" w:color="auto"/>
                  </w:divBdr>
                  <w:divsChild>
                    <w:div w:id="640843725">
                      <w:marLeft w:val="0"/>
                      <w:marRight w:val="0"/>
                      <w:marTop w:val="0"/>
                      <w:marBottom w:val="0"/>
                      <w:divBdr>
                        <w:top w:val="none" w:sz="0" w:space="0" w:color="auto"/>
                        <w:left w:val="none" w:sz="0" w:space="0" w:color="auto"/>
                        <w:bottom w:val="none" w:sz="0" w:space="0" w:color="auto"/>
                        <w:right w:val="none" w:sz="0" w:space="0" w:color="auto"/>
                      </w:divBdr>
                    </w:div>
                  </w:divsChild>
                </w:div>
                <w:div w:id="1885829249">
                  <w:marLeft w:val="0"/>
                  <w:marRight w:val="0"/>
                  <w:marTop w:val="0"/>
                  <w:marBottom w:val="0"/>
                  <w:divBdr>
                    <w:top w:val="none" w:sz="0" w:space="0" w:color="auto"/>
                    <w:left w:val="none" w:sz="0" w:space="0" w:color="auto"/>
                    <w:bottom w:val="none" w:sz="0" w:space="0" w:color="auto"/>
                    <w:right w:val="none" w:sz="0" w:space="0" w:color="auto"/>
                  </w:divBdr>
                  <w:divsChild>
                    <w:div w:id="2060862573">
                      <w:marLeft w:val="0"/>
                      <w:marRight w:val="0"/>
                      <w:marTop w:val="0"/>
                      <w:marBottom w:val="0"/>
                      <w:divBdr>
                        <w:top w:val="none" w:sz="0" w:space="0" w:color="auto"/>
                        <w:left w:val="none" w:sz="0" w:space="0" w:color="auto"/>
                        <w:bottom w:val="none" w:sz="0" w:space="0" w:color="auto"/>
                        <w:right w:val="none" w:sz="0" w:space="0" w:color="auto"/>
                      </w:divBdr>
                    </w:div>
                    <w:div w:id="631208881">
                      <w:marLeft w:val="0"/>
                      <w:marRight w:val="0"/>
                      <w:marTop w:val="0"/>
                      <w:marBottom w:val="0"/>
                      <w:divBdr>
                        <w:top w:val="none" w:sz="0" w:space="0" w:color="auto"/>
                        <w:left w:val="none" w:sz="0" w:space="0" w:color="auto"/>
                        <w:bottom w:val="none" w:sz="0" w:space="0" w:color="auto"/>
                        <w:right w:val="none" w:sz="0" w:space="0" w:color="auto"/>
                      </w:divBdr>
                    </w:div>
                  </w:divsChild>
                </w:div>
                <w:div w:id="1842158110">
                  <w:marLeft w:val="0"/>
                  <w:marRight w:val="0"/>
                  <w:marTop w:val="0"/>
                  <w:marBottom w:val="0"/>
                  <w:divBdr>
                    <w:top w:val="none" w:sz="0" w:space="0" w:color="auto"/>
                    <w:left w:val="none" w:sz="0" w:space="0" w:color="auto"/>
                    <w:bottom w:val="none" w:sz="0" w:space="0" w:color="auto"/>
                    <w:right w:val="none" w:sz="0" w:space="0" w:color="auto"/>
                  </w:divBdr>
                  <w:divsChild>
                    <w:div w:id="152453204">
                      <w:marLeft w:val="0"/>
                      <w:marRight w:val="0"/>
                      <w:marTop w:val="0"/>
                      <w:marBottom w:val="0"/>
                      <w:divBdr>
                        <w:top w:val="none" w:sz="0" w:space="0" w:color="auto"/>
                        <w:left w:val="none" w:sz="0" w:space="0" w:color="auto"/>
                        <w:bottom w:val="none" w:sz="0" w:space="0" w:color="auto"/>
                        <w:right w:val="none" w:sz="0" w:space="0" w:color="auto"/>
                      </w:divBdr>
                    </w:div>
                  </w:divsChild>
                </w:div>
                <w:div w:id="16739003">
                  <w:marLeft w:val="0"/>
                  <w:marRight w:val="0"/>
                  <w:marTop w:val="0"/>
                  <w:marBottom w:val="0"/>
                  <w:divBdr>
                    <w:top w:val="none" w:sz="0" w:space="0" w:color="auto"/>
                    <w:left w:val="none" w:sz="0" w:space="0" w:color="auto"/>
                    <w:bottom w:val="none" w:sz="0" w:space="0" w:color="auto"/>
                    <w:right w:val="none" w:sz="0" w:space="0" w:color="auto"/>
                  </w:divBdr>
                  <w:divsChild>
                    <w:div w:id="2055738530">
                      <w:marLeft w:val="0"/>
                      <w:marRight w:val="0"/>
                      <w:marTop w:val="0"/>
                      <w:marBottom w:val="0"/>
                      <w:divBdr>
                        <w:top w:val="none" w:sz="0" w:space="0" w:color="auto"/>
                        <w:left w:val="none" w:sz="0" w:space="0" w:color="auto"/>
                        <w:bottom w:val="none" w:sz="0" w:space="0" w:color="auto"/>
                        <w:right w:val="none" w:sz="0" w:space="0" w:color="auto"/>
                      </w:divBdr>
                    </w:div>
                    <w:div w:id="2618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3363">
              <w:marLeft w:val="0"/>
              <w:marRight w:val="0"/>
              <w:marTop w:val="0"/>
              <w:marBottom w:val="0"/>
              <w:divBdr>
                <w:top w:val="none" w:sz="0" w:space="0" w:color="auto"/>
                <w:left w:val="none" w:sz="0" w:space="0" w:color="auto"/>
                <w:bottom w:val="none" w:sz="0" w:space="0" w:color="auto"/>
                <w:right w:val="none" w:sz="0" w:space="0" w:color="auto"/>
              </w:divBdr>
              <w:divsChild>
                <w:div w:id="441193545">
                  <w:marLeft w:val="0"/>
                  <w:marRight w:val="0"/>
                  <w:marTop w:val="0"/>
                  <w:marBottom w:val="0"/>
                  <w:divBdr>
                    <w:top w:val="none" w:sz="0" w:space="0" w:color="auto"/>
                    <w:left w:val="none" w:sz="0" w:space="0" w:color="auto"/>
                    <w:bottom w:val="none" w:sz="0" w:space="0" w:color="auto"/>
                    <w:right w:val="none" w:sz="0" w:space="0" w:color="auto"/>
                  </w:divBdr>
                  <w:divsChild>
                    <w:div w:id="207357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mg.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raig@crccreative.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fleet@mg.co.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mailto:pressoffice@mg.co.uk"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D319DFE0F11C43900FA8FF81FD1843" ma:contentTypeVersion="12" ma:contentTypeDescription="Create a new document." ma:contentTypeScope="" ma:versionID="024b4a93126499a37cb3afaca6120902">
  <xsd:schema xmlns:xsd="http://www.w3.org/2001/XMLSchema" xmlns:xs="http://www.w3.org/2001/XMLSchema" xmlns:p="http://schemas.microsoft.com/office/2006/metadata/properties" xmlns:ns2="f4fb89ea-8a06-4990-afef-258a23e1002e" xmlns:ns3="9b357a04-3a20-42f8-b658-ce79130df141" targetNamespace="http://schemas.microsoft.com/office/2006/metadata/properties" ma:root="true" ma:fieldsID="2fcfe75a6747a165b4850c5fc4a38bc2" ns2:_="" ns3:_="">
    <xsd:import namespace="f4fb89ea-8a06-4990-afef-258a23e1002e"/>
    <xsd:import namespace="9b357a04-3a20-42f8-b658-ce79130df1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fb89ea-8a06-4990-afef-258a23e100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357a04-3a20-42f8-b658-ce79130df14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13016E-A014-433E-BF3F-DF25677D98EE}">
  <ds:schemaRefs>
    <ds:schemaRef ds:uri="http://schemas.microsoft.com/sharepoint/v3/contenttype/forms"/>
  </ds:schemaRefs>
</ds:datastoreItem>
</file>

<file path=customXml/itemProps2.xml><?xml version="1.0" encoding="utf-8"?>
<ds:datastoreItem xmlns:ds="http://schemas.openxmlformats.org/officeDocument/2006/customXml" ds:itemID="{408B815C-0A3D-4C83-9CE1-253C5B0E9C6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4E13EE-85BD-4573-BAC3-4CDDAC31E5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fb89ea-8a06-4990-afef-258a23e1002e"/>
    <ds:schemaRef ds:uri="9b357a04-3a20-42f8-b658-ce79130df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666</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Gregorious</dc:creator>
  <cp:keywords/>
  <dc:description/>
  <cp:lastModifiedBy>Craig Cheetham</cp:lastModifiedBy>
  <cp:revision>2</cp:revision>
  <dcterms:created xsi:type="dcterms:W3CDTF">2021-01-08T15:53:00Z</dcterms:created>
  <dcterms:modified xsi:type="dcterms:W3CDTF">2021-01-08T15:53:00Z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0x010100E1D319DFE0F11C43900FA8FF81FD1843</vt:lpwstr>
  </property>
</Properties>
</file>