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8B2289" w14:textId="0B3CB892" w:rsidR="00C84DFF" w:rsidRPr="006F6F0A" w:rsidRDefault="004E7AC0" w:rsidP="006F6F0A">
      <w:pPr>
        <w:rPr>
          <w:sz w:val="24"/>
          <w:szCs w:val="24"/>
        </w:rPr>
      </w:pPr>
      <w:r>
        <w:rPr>
          <w:sz w:val="24"/>
          <w:szCs w:val="24"/>
        </w:rPr>
        <w:t xml:space="preserve">PRESS INFORMATION </w:t>
      </w:r>
      <w:r w:rsidR="00CE755D">
        <w:rPr>
          <w:sz w:val="24"/>
          <w:szCs w:val="24"/>
        </w:rPr>
        <w:t>–</w:t>
      </w:r>
      <w:r w:rsidR="00EC0F53">
        <w:rPr>
          <w:sz w:val="24"/>
          <w:szCs w:val="24"/>
        </w:rPr>
        <w:t xml:space="preserve"> </w:t>
      </w:r>
      <w:r w:rsidR="00940F17">
        <w:rPr>
          <w:sz w:val="24"/>
          <w:szCs w:val="24"/>
        </w:rPr>
        <w:t>7</w:t>
      </w:r>
      <w:r w:rsidR="009C239B">
        <w:rPr>
          <w:sz w:val="24"/>
          <w:szCs w:val="24"/>
        </w:rPr>
        <w:t xml:space="preserve"> JANUARY</w:t>
      </w:r>
      <w:r w:rsidR="004F526D">
        <w:rPr>
          <w:sz w:val="24"/>
          <w:szCs w:val="24"/>
        </w:rPr>
        <w:t xml:space="preserve"> </w:t>
      </w:r>
      <w:r w:rsidR="00CE755D">
        <w:rPr>
          <w:sz w:val="24"/>
          <w:szCs w:val="24"/>
        </w:rPr>
        <w:t>202</w:t>
      </w:r>
      <w:r w:rsidR="009C239B">
        <w:rPr>
          <w:sz w:val="24"/>
          <w:szCs w:val="24"/>
        </w:rPr>
        <w:t>1</w:t>
      </w:r>
    </w:p>
    <w:p w14:paraId="7C47CC47" w14:textId="77777777" w:rsidR="00C84DFF" w:rsidRDefault="00C84DFF" w:rsidP="00B8209A">
      <w:pPr>
        <w:spacing w:after="0" w:line="360" w:lineRule="auto"/>
        <w:jc w:val="center"/>
        <w:rPr>
          <w:b/>
          <w:bCs/>
          <w:sz w:val="28"/>
          <w:szCs w:val="28"/>
        </w:rPr>
      </w:pPr>
    </w:p>
    <w:p w14:paraId="592CEA13" w14:textId="30CBF1D0" w:rsidR="009C239B" w:rsidRDefault="00940F17" w:rsidP="00940F17">
      <w:pPr>
        <w:spacing w:after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MG BEATS ALL RECORDS IN 2020 WITH BEST-EVER SALES AND MARKET SHARE</w:t>
      </w:r>
    </w:p>
    <w:p w14:paraId="5541CF49" w14:textId="07601E07" w:rsidR="006F6F0A" w:rsidRDefault="006F6F0A" w:rsidP="009C239B">
      <w:pPr>
        <w:spacing w:after="0" w:line="360" w:lineRule="auto"/>
        <w:jc w:val="center"/>
        <w:rPr>
          <w:b/>
          <w:bCs/>
          <w:sz w:val="28"/>
          <w:szCs w:val="28"/>
        </w:rPr>
      </w:pPr>
    </w:p>
    <w:p w14:paraId="63C9F1EB" w14:textId="20A37DC7" w:rsidR="00765622" w:rsidRDefault="00873933" w:rsidP="00CC0889">
      <w:pPr>
        <w:spacing w:after="0" w:line="360" w:lineRule="auto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01A8CC8D" wp14:editId="23F75F19">
            <wp:extent cx="6120130" cy="4026535"/>
            <wp:effectExtent l="0" t="0" r="1270" b="0"/>
            <wp:docPr id="1" name="Picture 1" descr="A group of cars parked in a parking lo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cars parked in a parking lot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2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C0972" w14:textId="77777777" w:rsidR="008D1A9D" w:rsidRDefault="008D1A9D" w:rsidP="00CC0889">
      <w:pPr>
        <w:spacing w:after="0" w:line="360" w:lineRule="auto"/>
        <w:rPr>
          <w:b/>
          <w:bCs/>
          <w:sz w:val="28"/>
          <w:szCs w:val="28"/>
        </w:rPr>
      </w:pPr>
    </w:p>
    <w:p w14:paraId="377C5DC1" w14:textId="144C9167" w:rsidR="00A219DE" w:rsidRDefault="00940F17" w:rsidP="00A219DE">
      <w:pPr>
        <w:pStyle w:val="ListParagraph"/>
        <w:numPr>
          <w:ilvl w:val="0"/>
          <w:numId w:val="1"/>
        </w:numPr>
        <w:spacing w:after="0"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UK’S fastest-growing car brand outperforms the market in record year of sales</w:t>
      </w:r>
    </w:p>
    <w:p w14:paraId="39258EF4" w14:textId="1B8B09C4" w:rsidR="00A219DE" w:rsidRDefault="00940F17" w:rsidP="00A219DE">
      <w:pPr>
        <w:pStyle w:val="ListParagraph"/>
        <w:numPr>
          <w:ilvl w:val="0"/>
          <w:numId w:val="1"/>
        </w:numPr>
        <w:spacing w:after="0"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MG sales up 41% over 2019, with 18,415 sales</w:t>
      </w:r>
    </w:p>
    <w:p w14:paraId="3F8A6B6C" w14:textId="7C7B53A0" w:rsidR="009C239B" w:rsidRDefault="00940F17" w:rsidP="00A219DE">
      <w:pPr>
        <w:pStyle w:val="ListParagraph"/>
        <w:numPr>
          <w:ilvl w:val="0"/>
          <w:numId w:val="1"/>
        </w:numPr>
        <w:spacing w:after="0"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Growth driven by EVs with plug-in cars representing almost a third of sales</w:t>
      </w:r>
    </w:p>
    <w:p w14:paraId="22441411" w14:textId="5BD4F374" w:rsidR="00940F17" w:rsidRDefault="00940F17" w:rsidP="00A219DE">
      <w:pPr>
        <w:pStyle w:val="ListParagraph"/>
        <w:numPr>
          <w:ilvl w:val="0"/>
          <w:numId w:val="1"/>
        </w:numPr>
        <w:spacing w:after="0"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Market shares doubles to 1.15% as two new models join the range </w:t>
      </w:r>
    </w:p>
    <w:p w14:paraId="272D8384" w14:textId="0AC795CB" w:rsidR="00940F17" w:rsidRDefault="00940F17" w:rsidP="00A219DE">
      <w:pPr>
        <w:pStyle w:val="ListParagraph"/>
        <w:numPr>
          <w:ilvl w:val="0"/>
          <w:numId w:val="1"/>
        </w:numPr>
        <w:spacing w:after="0"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Dealer network now comprises 120 outlets</w:t>
      </w:r>
    </w:p>
    <w:p w14:paraId="70E9F84F" w14:textId="4F43F0D7" w:rsidR="00A219DE" w:rsidRPr="00765622" w:rsidRDefault="00FA0CDB" w:rsidP="00A219DE">
      <w:pPr>
        <w:pStyle w:val="ListParagraph"/>
        <w:numPr>
          <w:ilvl w:val="0"/>
          <w:numId w:val="1"/>
        </w:numPr>
        <w:spacing w:after="0"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All MGs </w:t>
      </w:r>
      <w:r w:rsidR="00A219DE" w:rsidRPr="0026600D">
        <w:rPr>
          <w:b/>
          <w:bCs/>
          <w:sz w:val="24"/>
          <w:szCs w:val="24"/>
        </w:rPr>
        <w:t>covered by brand’s famous 7 year warranty</w:t>
      </w:r>
    </w:p>
    <w:p w14:paraId="58F99C66" w14:textId="77777777" w:rsidR="009C239B" w:rsidRDefault="009C239B" w:rsidP="00D204ED">
      <w:pPr>
        <w:spacing w:after="240" w:line="360" w:lineRule="auto"/>
        <w:jc w:val="both"/>
        <w:rPr>
          <w:sz w:val="24"/>
          <w:szCs w:val="24"/>
        </w:rPr>
      </w:pPr>
    </w:p>
    <w:p w14:paraId="6815D41E" w14:textId="6416CCF6" w:rsidR="00940F17" w:rsidRDefault="009C239B" w:rsidP="00940F17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C024BF">
        <w:rPr>
          <w:sz w:val="24"/>
          <w:szCs w:val="24"/>
        </w:rPr>
        <w:t xml:space="preserve">UK’s fastest-growing car brand broke all previous records in 2020 despite </w:t>
      </w:r>
      <w:r w:rsidR="00AC6451">
        <w:rPr>
          <w:sz w:val="24"/>
          <w:szCs w:val="24"/>
        </w:rPr>
        <w:t xml:space="preserve">the </w:t>
      </w:r>
      <w:r w:rsidR="00C024BF">
        <w:rPr>
          <w:sz w:val="24"/>
          <w:szCs w:val="24"/>
        </w:rPr>
        <w:t>challenging market conditions led by the UK lockdown and C</w:t>
      </w:r>
      <w:r w:rsidR="00AC6451">
        <w:rPr>
          <w:sz w:val="24"/>
          <w:szCs w:val="24"/>
        </w:rPr>
        <w:t>OVID</w:t>
      </w:r>
      <w:r w:rsidR="00C024BF">
        <w:rPr>
          <w:sz w:val="24"/>
          <w:szCs w:val="24"/>
        </w:rPr>
        <w:t>-19 restrictions.</w:t>
      </w:r>
    </w:p>
    <w:p w14:paraId="16C09BAE" w14:textId="3C004FF8" w:rsidR="00C024BF" w:rsidRDefault="00C024BF" w:rsidP="00940F17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MG Motor ended the year with total registrations of 18,415 – an increase of 41% over its prev</w:t>
      </w:r>
      <w:r w:rsidR="0042386B">
        <w:rPr>
          <w:sz w:val="24"/>
          <w:szCs w:val="24"/>
        </w:rPr>
        <w:t>i</w:t>
      </w:r>
      <w:r>
        <w:rPr>
          <w:sz w:val="24"/>
          <w:szCs w:val="24"/>
        </w:rPr>
        <w:t xml:space="preserve">ous best sales year in 2019. </w:t>
      </w:r>
    </w:p>
    <w:p w14:paraId="7308A193" w14:textId="59C1DDEB" w:rsidR="0042386B" w:rsidRDefault="0042386B" w:rsidP="00940F17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Much of the growth was driven by electric vehicles, with almost a third (32%) of new MGs being plug-in models, with over 5,500 MG ZS EVs hitting the road</w:t>
      </w:r>
      <w:r w:rsidR="00AC6451">
        <w:rPr>
          <w:sz w:val="24"/>
          <w:szCs w:val="24"/>
        </w:rPr>
        <w:t>,</w:t>
      </w:r>
      <w:r>
        <w:rPr>
          <w:sz w:val="24"/>
          <w:szCs w:val="24"/>
        </w:rPr>
        <w:t xml:space="preserve"> a</w:t>
      </w:r>
      <w:r w:rsidR="00AC6451">
        <w:rPr>
          <w:sz w:val="24"/>
          <w:szCs w:val="24"/>
        </w:rPr>
        <w:t>nd</w:t>
      </w:r>
      <w:r>
        <w:rPr>
          <w:sz w:val="24"/>
          <w:szCs w:val="24"/>
        </w:rPr>
        <w:t xml:space="preserve"> the first MG5 EVs and MG HS Plug-In models reaching customers before the end of the year.</w:t>
      </w:r>
    </w:p>
    <w:p w14:paraId="03A6286E" w14:textId="45353AD7" w:rsidR="0042386B" w:rsidRDefault="0042386B" w:rsidP="00940F17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MG has more than doubled its annual sales since 2018 and has successfully increased its dealer network to 120 outlets, while it now has an impressive six-car model range covering the most popular sectors of the UK car market – something that has clearly resonated with buyers given the brand’s astonishing growth through the UK car industry’s most challenging year in recent memory.</w:t>
      </w:r>
    </w:p>
    <w:p w14:paraId="0904CF9E" w14:textId="1D7E2586" w:rsidR="00C11B7D" w:rsidRDefault="00873933" w:rsidP="00D204ED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Daniel </w:t>
      </w:r>
      <w:proofErr w:type="spellStart"/>
      <w:r>
        <w:rPr>
          <w:sz w:val="24"/>
          <w:szCs w:val="24"/>
        </w:rPr>
        <w:t>Gregorious</w:t>
      </w:r>
      <w:proofErr w:type="spellEnd"/>
      <w:r>
        <w:rPr>
          <w:sz w:val="24"/>
          <w:szCs w:val="24"/>
        </w:rPr>
        <w:t>, Head of Sales for</w:t>
      </w:r>
      <w:r w:rsidR="00AC6451">
        <w:rPr>
          <w:sz w:val="24"/>
          <w:szCs w:val="24"/>
        </w:rPr>
        <w:t xml:space="preserve"> MG Motor</w:t>
      </w:r>
      <w:r w:rsidR="00A11F2C">
        <w:rPr>
          <w:sz w:val="24"/>
          <w:szCs w:val="24"/>
        </w:rPr>
        <w:t>, added: “</w:t>
      </w:r>
      <w:r w:rsidR="0042386B">
        <w:rPr>
          <w:sz w:val="24"/>
          <w:szCs w:val="24"/>
        </w:rPr>
        <w:t>For a brand to outperform the market as comprehensively as MG did in 2020 is incredible</w:t>
      </w:r>
      <w:r w:rsidR="00AC6451">
        <w:rPr>
          <w:sz w:val="24"/>
          <w:szCs w:val="24"/>
        </w:rPr>
        <w:t>,</w:t>
      </w:r>
      <w:r w:rsidR="00815A17">
        <w:rPr>
          <w:sz w:val="24"/>
          <w:szCs w:val="24"/>
        </w:rPr>
        <w:t xml:space="preserve"> especially given the tough market conditions</w:t>
      </w:r>
      <w:r w:rsidR="0042386B">
        <w:rPr>
          <w:sz w:val="24"/>
          <w:szCs w:val="24"/>
        </w:rPr>
        <w:t>. It proves what we already knew – that there’s a huge amount of excitement around MG from both our customers and our rapidly expanding dealer network</w:t>
      </w:r>
      <w:r w:rsidR="00A11F2C">
        <w:rPr>
          <w:sz w:val="24"/>
          <w:szCs w:val="24"/>
        </w:rPr>
        <w:t>.</w:t>
      </w:r>
      <w:r w:rsidR="0042386B">
        <w:rPr>
          <w:sz w:val="24"/>
          <w:szCs w:val="24"/>
        </w:rPr>
        <w:t xml:space="preserve"> In 2021, we’ve got more exciting new models on the horizon and </w:t>
      </w:r>
      <w:r w:rsidR="00AC6451">
        <w:rPr>
          <w:sz w:val="24"/>
          <w:szCs w:val="24"/>
        </w:rPr>
        <w:t xml:space="preserve">we </w:t>
      </w:r>
      <w:r w:rsidR="0042386B">
        <w:rPr>
          <w:sz w:val="24"/>
          <w:szCs w:val="24"/>
        </w:rPr>
        <w:t>will be expanding our dealer network even further.</w:t>
      </w:r>
      <w:r w:rsidR="00A11F2C">
        <w:rPr>
          <w:sz w:val="24"/>
          <w:szCs w:val="24"/>
        </w:rPr>
        <w:t>”</w:t>
      </w:r>
    </w:p>
    <w:p w14:paraId="122DD2A2" w14:textId="6C4790A1" w:rsidR="0026600D" w:rsidRDefault="009C3FE9" w:rsidP="0026600D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iconic brand – which has been a motor industry innovator for almost a century – is </w:t>
      </w:r>
      <w:r w:rsidR="00A11F2C">
        <w:rPr>
          <w:sz w:val="24"/>
          <w:szCs w:val="24"/>
        </w:rPr>
        <w:t xml:space="preserve">already </w:t>
      </w:r>
      <w:r>
        <w:rPr>
          <w:sz w:val="24"/>
          <w:szCs w:val="24"/>
        </w:rPr>
        <w:t>ahead of the curve with its plan to offer affordable EVs for everyone</w:t>
      </w:r>
      <w:r w:rsidR="00AC6451">
        <w:rPr>
          <w:sz w:val="24"/>
          <w:szCs w:val="24"/>
        </w:rPr>
        <w:t>,</w:t>
      </w:r>
      <w:r w:rsidR="00940F17">
        <w:rPr>
          <w:sz w:val="24"/>
          <w:szCs w:val="24"/>
        </w:rPr>
        <w:t xml:space="preserve"> while all of its cars are </w:t>
      </w:r>
      <w:r w:rsidR="00686C18">
        <w:rPr>
          <w:sz w:val="24"/>
          <w:szCs w:val="24"/>
        </w:rPr>
        <w:t xml:space="preserve">backed up by </w:t>
      </w:r>
      <w:r w:rsidR="0026600D">
        <w:rPr>
          <w:sz w:val="24"/>
          <w:szCs w:val="24"/>
        </w:rPr>
        <w:t xml:space="preserve">MG’s incredible 7year warranty and </w:t>
      </w:r>
      <w:r w:rsidR="00686C18">
        <w:rPr>
          <w:sz w:val="24"/>
          <w:szCs w:val="24"/>
        </w:rPr>
        <w:t>fast-developing</w:t>
      </w:r>
      <w:r w:rsidR="0026600D">
        <w:rPr>
          <w:sz w:val="24"/>
          <w:szCs w:val="24"/>
        </w:rPr>
        <w:t xml:space="preserve"> dealer network.</w:t>
      </w:r>
    </w:p>
    <w:p w14:paraId="3E638719" w14:textId="52097E53" w:rsidR="00914670" w:rsidRDefault="00F80582" w:rsidP="00A26B49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To find your local dealer, or to discover </w:t>
      </w:r>
      <w:r w:rsidR="00B04AA3">
        <w:rPr>
          <w:sz w:val="24"/>
          <w:szCs w:val="24"/>
        </w:rPr>
        <w:t>the</w:t>
      </w:r>
      <w:r w:rsidR="003E0AD0">
        <w:rPr>
          <w:sz w:val="24"/>
          <w:szCs w:val="24"/>
        </w:rPr>
        <w:t xml:space="preserve"> high-tech, value-for-money</w:t>
      </w:r>
      <w:r>
        <w:rPr>
          <w:sz w:val="24"/>
          <w:szCs w:val="24"/>
        </w:rPr>
        <w:t xml:space="preserve"> range of cars </w:t>
      </w:r>
      <w:r w:rsidR="003E0AD0">
        <w:rPr>
          <w:sz w:val="24"/>
          <w:szCs w:val="24"/>
        </w:rPr>
        <w:t>on offer</w:t>
      </w:r>
      <w:r>
        <w:rPr>
          <w:sz w:val="24"/>
          <w:szCs w:val="24"/>
        </w:rPr>
        <w:t>, please visit MG.CO.UK</w:t>
      </w:r>
    </w:p>
    <w:p w14:paraId="5140056D" w14:textId="599803F6" w:rsidR="00A26B49" w:rsidRPr="00F924A2" w:rsidRDefault="00F924A2" w:rsidP="00F924A2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A26B49" w:rsidRPr="00F924A2">
        <w:rPr>
          <w:sz w:val="24"/>
          <w:szCs w:val="24"/>
        </w:rPr>
        <w:t>ENDS -</w:t>
      </w:r>
    </w:p>
    <w:p w14:paraId="58A0D270" w14:textId="1F7F4136" w:rsidR="00A26B49" w:rsidRDefault="00914670" w:rsidP="00A26B4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Notes to editors:</w:t>
      </w:r>
    </w:p>
    <w:p w14:paraId="5E281BB5" w14:textId="77777777" w:rsidR="00A26B49" w:rsidRDefault="00A26B49" w:rsidP="00914670">
      <w:pPr>
        <w:spacing w:after="0" w:line="240" w:lineRule="auto"/>
        <w:rPr>
          <w:b/>
          <w:bCs/>
          <w:sz w:val="24"/>
          <w:szCs w:val="24"/>
        </w:rPr>
      </w:pPr>
    </w:p>
    <w:p w14:paraId="62251440" w14:textId="2CB6069A" w:rsidR="006850B7" w:rsidRDefault="006850B7" w:rsidP="00914670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About MG</w:t>
      </w:r>
    </w:p>
    <w:p w14:paraId="47C49F3F" w14:textId="77777777" w:rsidR="00914670" w:rsidRDefault="00914670" w:rsidP="00914670">
      <w:pPr>
        <w:spacing w:after="0" w:line="240" w:lineRule="auto"/>
        <w:jc w:val="both"/>
        <w:rPr>
          <w:sz w:val="24"/>
          <w:szCs w:val="24"/>
        </w:rPr>
      </w:pPr>
    </w:p>
    <w:p w14:paraId="031AB6E9" w14:textId="5F0943C7" w:rsidR="0012432A" w:rsidRDefault="006703E3" w:rsidP="00914670">
      <w:pPr>
        <w:spacing w:after="0" w:line="240" w:lineRule="auto"/>
        <w:jc w:val="both"/>
        <w:rPr>
          <w:sz w:val="24"/>
          <w:szCs w:val="24"/>
        </w:rPr>
      </w:pPr>
      <w:r w:rsidRPr="006703E3">
        <w:rPr>
          <w:sz w:val="24"/>
          <w:szCs w:val="24"/>
        </w:rPr>
        <w:t>Tracing its history back to 1924, MG is the iconic British motoring brand, famous for building sporty, exciting and value-for-money cars which are always fun to drive. From the original MG 14/28 Super Sports car, designed by the legendary Cecil Kimber, to the all-electric MG</w:t>
      </w:r>
      <w:r w:rsidR="00E47669">
        <w:rPr>
          <w:sz w:val="24"/>
          <w:szCs w:val="24"/>
        </w:rPr>
        <w:t xml:space="preserve">5 </w:t>
      </w:r>
      <w:r w:rsidRPr="006703E3">
        <w:rPr>
          <w:sz w:val="24"/>
          <w:szCs w:val="24"/>
        </w:rPr>
        <w:t xml:space="preserve">EV of today, MG has always been innovative, always been radical and always been fun! </w:t>
      </w:r>
    </w:p>
    <w:p w14:paraId="7E626BDB" w14:textId="77777777" w:rsidR="0012432A" w:rsidRDefault="0012432A" w:rsidP="00914670">
      <w:pPr>
        <w:spacing w:after="0" w:line="240" w:lineRule="auto"/>
        <w:jc w:val="both"/>
        <w:rPr>
          <w:sz w:val="24"/>
          <w:szCs w:val="24"/>
        </w:rPr>
      </w:pPr>
    </w:p>
    <w:p w14:paraId="6C6E9DEF" w14:textId="5869C114" w:rsidR="00383E81" w:rsidRDefault="006703E3" w:rsidP="00914670">
      <w:pPr>
        <w:spacing w:after="0" w:line="240" w:lineRule="auto"/>
        <w:jc w:val="both"/>
        <w:rPr>
          <w:sz w:val="24"/>
          <w:szCs w:val="24"/>
        </w:rPr>
      </w:pPr>
      <w:r w:rsidRPr="006703E3">
        <w:rPr>
          <w:sz w:val="24"/>
          <w:szCs w:val="24"/>
        </w:rPr>
        <w:lastRenderedPageBreak/>
        <w:t xml:space="preserve">Today, MG is the fastest growing car brand in the UK, fielding a </w:t>
      </w:r>
      <w:r w:rsidR="001C06D8" w:rsidRPr="00E47669">
        <w:rPr>
          <w:sz w:val="24"/>
          <w:szCs w:val="24"/>
        </w:rPr>
        <w:t>six</w:t>
      </w:r>
      <w:r w:rsidRPr="006703E3">
        <w:rPr>
          <w:sz w:val="24"/>
          <w:szCs w:val="24"/>
        </w:rPr>
        <w:t>-car range of practical and affordable hatchbacks</w:t>
      </w:r>
      <w:r w:rsidR="007E6B7A" w:rsidRPr="00E47669">
        <w:rPr>
          <w:sz w:val="24"/>
          <w:szCs w:val="24"/>
        </w:rPr>
        <w:t>, SWs</w:t>
      </w:r>
      <w:r w:rsidRPr="006703E3">
        <w:rPr>
          <w:sz w:val="24"/>
          <w:szCs w:val="24"/>
        </w:rPr>
        <w:t xml:space="preserve"> and SUVs. Designed in Marylebone, London</w:t>
      </w:r>
      <w:r w:rsidR="00C4797A">
        <w:rPr>
          <w:sz w:val="24"/>
          <w:szCs w:val="24"/>
        </w:rPr>
        <w:t>,</w:t>
      </w:r>
      <w:r w:rsidRPr="006703E3">
        <w:rPr>
          <w:sz w:val="24"/>
          <w:szCs w:val="24"/>
        </w:rPr>
        <w:t xml:space="preserve"> and manufactured in state-of-the-art factories in several countries, today’s MGs are practical, spacious, packed with technology and perfect for modern life.</w:t>
      </w:r>
      <w:r w:rsidR="00154F64">
        <w:rPr>
          <w:sz w:val="24"/>
          <w:szCs w:val="24"/>
        </w:rPr>
        <w:t xml:space="preserve"> With a national network of</w:t>
      </w:r>
      <w:r w:rsidR="007F5E0F">
        <w:rPr>
          <w:sz w:val="24"/>
          <w:szCs w:val="24"/>
        </w:rPr>
        <w:t xml:space="preserve"> </w:t>
      </w:r>
      <w:r w:rsidR="00FA0CDB">
        <w:rPr>
          <w:sz w:val="24"/>
          <w:szCs w:val="24"/>
        </w:rPr>
        <w:t>120</w:t>
      </w:r>
      <w:r w:rsidR="00154F64">
        <w:rPr>
          <w:sz w:val="24"/>
          <w:szCs w:val="24"/>
        </w:rPr>
        <w:t xml:space="preserve"> dealerships, MG is accessible to customers everywhere with professional sales and aftersales provision across the UK.</w:t>
      </w:r>
    </w:p>
    <w:p w14:paraId="2A1C35AB" w14:textId="77777777" w:rsidR="00383E81" w:rsidRDefault="00383E81" w:rsidP="00914670">
      <w:pPr>
        <w:spacing w:after="0" w:line="240" w:lineRule="auto"/>
        <w:jc w:val="both"/>
        <w:rPr>
          <w:sz w:val="24"/>
          <w:szCs w:val="24"/>
        </w:rPr>
      </w:pPr>
    </w:p>
    <w:p w14:paraId="1D0F14B2" w14:textId="34383BFF" w:rsidR="003B30D8" w:rsidRDefault="006703E3" w:rsidP="00914670">
      <w:pPr>
        <w:spacing w:after="0" w:line="240" w:lineRule="auto"/>
        <w:jc w:val="both"/>
        <w:rPr>
          <w:sz w:val="24"/>
          <w:szCs w:val="24"/>
        </w:rPr>
      </w:pPr>
      <w:r w:rsidRPr="006703E3">
        <w:rPr>
          <w:sz w:val="24"/>
          <w:szCs w:val="24"/>
        </w:rPr>
        <w:t>Backed by SAIC Motor, one of the world’s largest automotive companies, all new MGs are built with world-class components and are backed by a comprehensive manufacturer’s 7 year warranty. Well-established in the UK, MGs are now sold worldwide with western Europe being the latest region for expansion</w:t>
      </w:r>
      <w:r w:rsidR="00211F25">
        <w:rPr>
          <w:sz w:val="24"/>
          <w:szCs w:val="24"/>
        </w:rPr>
        <w:t xml:space="preserve"> during 202</w:t>
      </w:r>
      <w:r w:rsidR="00940F17">
        <w:rPr>
          <w:sz w:val="24"/>
          <w:szCs w:val="24"/>
        </w:rPr>
        <w:t>1</w:t>
      </w:r>
      <w:r w:rsidR="00211F25">
        <w:rPr>
          <w:sz w:val="24"/>
          <w:szCs w:val="24"/>
        </w:rPr>
        <w:t>.</w:t>
      </w:r>
    </w:p>
    <w:p w14:paraId="61947995" w14:textId="180927C4" w:rsidR="00914670" w:rsidRDefault="00914670" w:rsidP="00914670">
      <w:pPr>
        <w:spacing w:after="0" w:line="240" w:lineRule="auto"/>
        <w:jc w:val="both"/>
        <w:rPr>
          <w:sz w:val="24"/>
          <w:szCs w:val="24"/>
        </w:rPr>
      </w:pPr>
    </w:p>
    <w:p w14:paraId="74749298" w14:textId="77777777" w:rsidR="00914670" w:rsidRPr="006850B7" w:rsidRDefault="00914670" w:rsidP="00914670">
      <w:pPr>
        <w:spacing w:after="0" w:line="240" w:lineRule="auto"/>
        <w:rPr>
          <w:b/>
          <w:bCs/>
          <w:sz w:val="24"/>
          <w:szCs w:val="24"/>
        </w:rPr>
      </w:pPr>
      <w:r w:rsidRPr="006850B7">
        <w:rPr>
          <w:b/>
          <w:bCs/>
          <w:sz w:val="24"/>
          <w:szCs w:val="24"/>
        </w:rPr>
        <w:t>For further information please contact:</w:t>
      </w:r>
    </w:p>
    <w:p w14:paraId="3AD66ED4" w14:textId="759DCDDD" w:rsidR="00C33C45" w:rsidRPr="00C33C45" w:rsidRDefault="00C33C45" w:rsidP="00914670">
      <w:pPr>
        <w:spacing w:after="0" w:line="240" w:lineRule="auto"/>
        <w:rPr>
          <w:b/>
          <w:bCs/>
          <w:sz w:val="24"/>
          <w:szCs w:val="24"/>
        </w:rPr>
      </w:pPr>
      <w:r w:rsidRPr="00C33C45">
        <w:rPr>
          <w:b/>
          <w:bCs/>
          <w:sz w:val="24"/>
          <w:szCs w:val="24"/>
        </w:rPr>
        <w:t>CRAIG CHEETHAM</w:t>
      </w:r>
    </w:p>
    <w:p w14:paraId="30117AC9" w14:textId="2B71765C" w:rsidR="00914670" w:rsidRDefault="007F5E0F" w:rsidP="0091467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MG Press Office</w:t>
      </w:r>
    </w:p>
    <w:p w14:paraId="4520C9E5" w14:textId="61A67BEE" w:rsidR="006A6835" w:rsidRDefault="00914670" w:rsidP="0091467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T: </w:t>
      </w:r>
      <w:r w:rsidR="00A26B49">
        <w:rPr>
          <w:sz w:val="24"/>
          <w:szCs w:val="24"/>
        </w:rPr>
        <w:t>+44</w:t>
      </w:r>
      <w:r w:rsidR="006A6835">
        <w:rPr>
          <w:sz w:val="24"/>
          <w:szCs w:val="24"/>
        </w:rPr>
        <w:t xml:space="preserve"> 7900 085571</w:t>
      </w:r>
    </w:p>
    <w:p w14:paraId="1C65CED5" w14:textId="5D8C9786" w:rsidR="00914670" w:rsidRDefault="00914670" w:rsidP="0091467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E: </w:t>
      </w:r>
      <w:hyperlink r:id="rId11" w:history="1">
        <w:r w:rsidR="00C33C45" w:rsidRPr="00810741">
          <w:rPr>
            <w:rStyle w:val="Hyperlink"/>
            <w:sz w:val="24"/>
            <w:szCs w:val="24"/>
          </w:rPr>
          <w:t>craig@crccreative.co.uk</w:t>
        </w:r>
      </w:hyperlink>
      <w:r w:rsidR="00C33C45">
        <w:rPr>
          <w:sz w:val="24"/>
          <w:szCs w:val="24"/>
        </w:rPr>
        <w:t xml:space="preserve"> </w:t>
      </w:r>
    </w:p>
    <w:p w14:paraId="273CE45B" w14:textId="2026B974" w:rsidR="00F50AAE" w:rsidRDefault="009E3F15" w:rsidP="00914670">
      <w:pPr>
        <w:spacing w:after="0" w:line="240" w:lineRule="auto"/>
        <w:rPr>
          <w:sz w:val="24"/>
          <w:szCs w:val="24"/>
        </w:rPr>
      </w:pPr>
      <w:hyperlink r:id="rId12" w:history="1">
        <w:r w:rsidR="00F50AAE" w:rsidRPr="005F0B9C">
          <w:rPr>
            <w:rStyle w:val="Hyperlink"/>
            <w:sz w:val="24"/>
            <w:szCs w:val="24"/>
          </w:rPr>
          <w:t>www.mg.co.uk</w:t>
        </w:r>
      </w:hyperlink>
    </w:p>
    <w:p w14:paraId="08BC7575" w14:textId="77777777" w:rsidR="00914670" w:rsidRDefault="00914670" w:rsidP="00914670">
      <w:pPr>
        <w:spacing w:after="0" w:line="240" w:lineRule="auto"/>
        <w:rPr>
          <w:sz w:val="24"/>
          <w:szCs w:val="24"/>
        </w:rPr>
      </w:pPr>
    </w:p>
    <w:p w14:paraId="5647632B" w14:textId="567C07C5" w:rsidR="00A6496A" w:rsidRDefault="00A6496A" w:rsidP="00211F25">
      <w:pPr>
        <w:spacing w:after="0" w:line="240" w:lineRule="auto"/>
        <w:jc w:val="both"/>
        <w:rPr>
          <w:sz w:val="24"/>
          <w:szCs w:val="24"/>
        </w:rPr>
      </w:pPr>
    </w:p>
    <w:p w14:paraId="6F42E263" w14:textId="77777777" w:rsidR="00C32210" w:rsidRDefault="00C32210" w:rsidP="00211F25">
      <w:pPr>
        <w:spacing w:after="0" w:line="240" w:lineRule="auto"/>
        <w:jc w:val="both"/>
        <w:rPr>
          <w:sz w:val="24"/>
          <w:szCs w:val="24"/>
        </w:rPr>
      </w:pPr>
    </w:p>
    <w:p w14:paraId="1D6F1A27" w14:textId="59DA1515" w:rsidR="00A6496A" w:rsidRDefault="00A6496A" w:rsidP="00211F25">
      <w:pPr>
        <w:spacing w:after="0" w:line="240" w:lineRule="auto"/>
        <w:jc w:val="both"/>
        <w:rPr>
          <w:sz w:val="24"/>
          <w:szCs w:val="24"/>
        </w:rPr>
      </w:pPr>
    </w:p>
    <w:p w14:paraId="78CBC74C" w14:textId="09BAAF0C" w:rsidR="00F50693" w:rsidRPr="003B30D8" w:rsidRDefault="00F50693" w:rsidP="00211F25">
      <w:pPr>
        <w:spacing w:after="0" w:line="240" w:lineRule="auto"/>
        <w:jc w:val="both"/>
        <w:rPr>
          <w:sz w:val="24"/>
          <w:szCs w:val="24"/>
        </w:rPr>
      </w:pPr>
    </w:p>
    <w:sectPr w:rsidR="00F50693" w:rsidRPr="003B30D8" w:rsidSect="007C1C25">
      <w:headerReference w:type="default" r:id="rId13"/>
      <w:footerReference w:type="default" r:id="rId14"/>
      <w:pgSz w:w="11906" w:h="16838" w:code="9"/>
      <w:pgMar w:top="2126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482A32" w14:textId="77777777" w:rsidR="009E3F15" w:rsidRDefault="009E3F15" w:rsidP="006670AF">
      <w:pPr>
        <w:spacing w:after="0" w:line="240" w:lineRule="auto"/>
      </w:pPr>
      <w:r>
        <w:separator/>
      </w:r>
    </w:p>
  </w:endnote>
  <w:endnote w:type="continuationSeparator" w:id="0">
    <w:p w14:paraId="2FE66A9C" w14:textId="77777777" w:rsidR="009E3F15" w:rsidRDefault="009E3F15" w:rsidP="006670AF">
      <w:pPr>
        <w:spacing w:after="0" w:line="240" w:lineRule="auto"/>
      </w:pPr>
      <w:r>
        <w:continuationSeparator/>
      </w:r>
    </w:p>
  </w:endnote>
  <w:endnote w:type="continuationNotice" w:id="1">
    <w:p w14:paraId="256726E5" w14:textId="77777777" w:rsidR="009E3F15" w:rsidRDefault="009E3F1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3"/>
      <w:gridCol w:w="3213"/>
      <w:gridCol w:w="3213"/>
    </w:tblGrid>
    <w:tr w:rsidR="001B2BB2" w14:paraId="12C2CCFB" w14:textId="77777777" w:rsidTr="3055A9A5">
      <w:tc>
        <w:tcPr>
          <w:tcW w:w="3213" w:type="dxa"/>
        </w:tcPr>
        <w:p w14:paraId="77F2D831" w14:textId="696E8B4A" w:rsidR="001B2BB2" w:rsidRDefault="001B2BB2" w:rsidP="3055A9A5">
          <w:pPr>
            <w:pStyle w:val="Header"/>
            <w:ind w:left="-115"/>
          </w:pPr>
        </w:p>
      </w:tc>
      <w:tc>
        <w:tcPr>
          <w:tcW w:w="3213" w:type="dxa"/>
        </w:tcPr>
        <w:p w14:paraId="04CC8AA3" w14:textId="25AB2439" w:rsidR="001B2BB2" w:rsidRDefault="001B2BB2" w:rsidP="3055A9A5">
          <w:pPr>
            <w:pStyle w:val="Header"/>
            <w:jc w:val="center"/>
          </w:pPr>
        </w:p>
      </w:tc>
      <w:tc>
        <w:tcPr>
          <w:tcW w:w="3213" w:type="dxa"/>
        </w:tcPr>
        <w:p w14:paraId="508AAEEF" w14:textId="334CA7EE" w:rsidR="001B2BB2" w:rsidRDefault="001B2BB2" w:rsidP="3055A9A5">
          <w:pPr>
            <w:pStyle w:val="Header"/>
            <w:ind w:right="-115"/>
            <w:jc w:val="right"/>
          </w:pPr>
        </w:p>
      </w:tc>
    </w:tr>
  </w:tbl>
  <w:p w14:paraId="2ECB1D04" w14:textId="4C0959D5" w:rsidR="001B2BB2" w:rsidRDefault="001B2B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3FFDE0" w14:textId="77777777" w:rsidR="009E3F15" w:rsidRDefault="009E3F15" w:rsidP="006670AF">
      <w:pPr>
        <w:spacing w:after="0" w:line="240" w:lineRule="auto"/>
      </w:pPr>
      <w:r>
        <w:separator/>
      </w:r>
    </w:p>
  </w:footnote>
  <w:footnote w:type="continuationSeparator" w:id="0">
    <w:p w14:paraId="0775F82F" w14:textId="77777777" w:rsidR="009E3F15" w:rsidRDefault="009E3F15" w:rsidP="006670AF">
      <w:pPr>
        <w:spacing w:after="0" w:line="240" w:lineRule="auto"/>
      </w:pPr>
      <w:r>
        <w:continuationSeparator/>
      </w:r>
    </w:p>
  </w:footnote>
  <w:footnote w:type="continuationNotice" w:id="1">
    <w:p w14:paraId="59C6E194" w14:textId="77777777" w:rsidR="009E3F15" w:rsidRDefault="009E3F1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0C5B89" w14:textId="77777777" w:rsidR="001B2BB2" w:rsidRDefault="001B2BB2">
    <w:pPr>
      <w:pStyle w:val="Header"/>
      <w:rPr>
        <w:rFonts w:ascii="Helvetica" w:hAnsi="Helvetica" w:cs="Helvetica"/>
        <w:b/>
        <w:bCs/>
        <w:sz w:val="28"/>
        <w:szCs w:val="28"/>
      </w:rPr>
    </w:pPr>
    <w:r w:rsidRPr="00114DFF">
      <w:rPr>
        <w:noProof/>
        <w:sz w:val="32"/>
        <w:szCs w:val="32"/>
      </w:rPr>
      <w:drawing>
        <wp:anchor distT="0" distB="0" distL="114300" distR="114300" simplePos="0" relativeHeight="251658240" behindDoc="0" locked="0" layoutInCell="1" allowOverlap="1" wp14:anchorId="3EC622D5" wp14:editId="734D79F1">
          <wp:simplePos x="0" y="0"/>
          <wp:positionH relativeFrom="column">
            <wp:posOffset>5566410</wp:posOffset>
          </wp:positionH>
          <wp:positionV relativeFrom="paragraph">
            <wp:posOffset>-433705</wp:posOffset>
          </wp:positionV>
          <wp:extent cx="956747" cy="1127760"/>
          <wp:effectExtent l="0" t="0" r="0" b="0"/>
          <wp:wrapNone/>
          <wp:docPr id="29" name="Picture 29" descr="A picture containing box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747" cy="1127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F20363E" w14:textId="77777777" w:rsidR="001B2BB2" w:rsidRPr="00114DFF" w:rsidRDefault="001B2BB2">
    <w:pPr>
      <w:pStyle w:val="Header"/>
      <w:rPr>
        <w:rFonts w:ascii="Helvetica" w:hAnsi="Helvetica" w:cs="Helvetica"/>
        <w:b/>
        <w:bCs/>
        <w:sz w:val="28"/>
        <w:szCs w:val="28"/>
      </w:rPr>
    </w:pPr>
    <w:r>
      <w:rPr>
        <w:rFonts w:ascii="Helvetica" w:hAnsi="Helvetica" w:cs="Helvetica"/>
        <w:b/>
        <w:bCs/>
        <w:sz w:val="20"/>
        <w:szCs w:val="20"/>
      </w:rPr>
      <w:t>M</w:t>
    </w:r>
    <w:r w:rsidRPr="006670AF">
      <w:rPr>
        <w:rFonts w:ascii="Helvetica" w:hAnsi="Helvetica" w:cs="Helvetica"/>
        <w:b/>
        <w:bCs/>
        <w:sz w:val="20"/>
        <w:szCs w:val="20"/>
      </w:rPr>
      <w:t>G Motor UK Ltd</w:t>
    </w:r>
    <w:r w:rsidRPr="006670AF">
      <w:rPr>
        <w:rFonts w:ascii="Helvetica" w:hAnsi="Helvetica" w:cs="Helvetica"/>
        <w:sz w:val="20"/>
        <w:szCs w:val="20"/>
      </w:rPr>
      <w:t xml:space="preserve"> Westar House, 139-151 Marylebone Road, London NW1 5QE</w:t>
    </w:r>
  </w:p>
  <w:p w14:paraId="01CDA718" w14:textId="176B3460" w:rsidR="001B2BB2" w:rsidRPr="00F50AAE" w:rsidRDefault="001B2BB2">
    <w:pPr>
      <w:pStyle w:val="Header"/>
      <w:rPr>
        <w:rFonts w:ascii="Helvetica" w:hAnsi="Helvetica" w:cs="Helvetica"/>
        <w:b/>
        <w:bCs/>
        <w:sz w:val="20"/>
        <w:szCs w:val="20"/>
      </w:rPr>
    </w:pPr>
    <w:r w:rsidRPr="006670AF">
      <w:rPr>
        <w:rFonts w:ascii="Helvetica" w:hAnsi="Helvetica" w:cs="Helvetica"/>
        <w:b/>
        <w:bCs/>
        <w:sz w:val="20"/>
        <w:szCs w:val="20"/>
      </w:rPr>
      <w:t>T:</w:t>
    </w:r>
    <w:r>
      <w:rPr>
        <w:rFonts w:ascii="Helvetica" w:hAnsi="Helvetica" w:cs="Helvetica"/>
        <w:sz w:val="20"/>
        <w:szCs w:val="20"/>
      </w:rPr>
      <w:t xml:space="preserve"> +44 20 3917 5834  </w:t>
    </w:r>
    <w:r>
      <w:rPr>
        <w:rFonts w:ascii="Helvetica" w:hAnsi="Helvetica" w:cs="Helvetica"/>
        <w:b/>
        <w:bCs/>
        <w:sz w:val="20"/>
        <w:szCs w:val="20"/>
      </w:rPr>
      <w:t>E:</w:t>
    </w:r>
    <w:r>
      <w:rPr>
        <w:rFonts w:ascii="Helvetica" w:hAnsi="Helvetica" w:cs="Helvetica"/>
        <w:sz w:val="20"/>
        <w:szCs w:val="20"/>
      </w:rPr>
      <w:t xml:space="preserve"> </w:t>
    </w:r>
    <w:hyperlink r:id="rId2" w:history="1">
      <w:r w:rsidRPr="005F0B9C">
        <w:rPr>
          <w:rStyle w:val="Hyperlink"/>
          <w:rFonts w:ascii="Helvetica" w:hAnsi="Helvetica" w:cs="Helvetica"/>
          <w:sz w:val="20"/>
          <w:szCs w:val="20"/>
        </w:rPr>
        <w:t>pressoffice</w:t>
      </w:r>
      <w:r w:rsidRPr="005F0B9C">
        <w:rPr>
          <w:rStyle w:val="Hyperlink"/>
          <w:rFonts w:ascii="Helvetica" w:hAnsi="Helvetica" w:cs="Helvetica"/>
          <w:sz w:val="18"/>
          <w:szCs w:val="18"/>
        </w:rPr>
        <w:t>@</w:t>
      </w:r>
      <w:r w:rsidRPr="005F0B9C">
        <w:rPr>
          <w:rStyle w:val="Hyperlink"/>
          <w:rFonts w:ascii="Helvetica" w:hAnsi="Helvetica" w:cs="Helvetica"/>
          <w:sz w:val="20"/>
          <w:szCs w:val="20"/>
        </w:rPr>
        <w:t>mg.co.uk</w:t>
      </w:r>
    </w:hyperlink>
    <w:r>
      <w:rPr>
        <w:rFonts w:ascii="Helvetica" w:hAnsi="Helvetica" w:cs="Helvetica"/>
        <w:sz w:val="20"/>
        <w:szCs w:val="20"/>
      </w:rPr>
      <w:t xml:space="preserve">  </w:t>
    </w:r>
    <w:r>
      <w:rPr>
        <w:rFonts w:ascii="Helvetica" w:hAnsi="Helvetica" w:cs="Helvetica"/>
        <w:b/>
        <w:bCs/>
        <w:sz w:val="20"/>
        <w:szCs w:val="20"/>
      </w:rPr>
      <w:t>www.mg.co.uk</w:t>
    </w:r>
  </w:p>
  <w:p w14:paraId="7378300C" w14:textId="6B6FDFE5" w:rsidR="001B2BB2" w:rsidRPr="006670AF" w:rsidRDefault="001B2BB2">
    <w:pPr>
      <w:pStyle w:val="Header"/>
      <w:rPr>
        <w:rFonts w:ascii="Helvetica" w:hAnsi="Helvetica" w:cs="Helvetica"/>
        <w:sz w:val="20"/>
        <w:szCs w:val="20"/>
      </w:rPr>
    </w:pPr>
    <w:r>
      <w:rPr>
        <w:rFonts w:ascii="Helvetica" w:hAnsi="Helvetica" w:cs="Helvetica"/>
        <w:b/>
        <w:bCs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5F8BC4C" wp14:editId="396C7F45">
              <wp:simplePos x="0" y="0"/>
              <wp:positionH relativeFrom="margin">
                <wp:posOffset>-746760</wp:posOffset>
              </wp:positionH>
              <wp:positionV relativeFrom="paragraph">
                <wp:posOffset>150495</wp:posOffset>
              </wp:positionV>
              <wp:extent cx="7684770" cy="7620"/>
              <wp:effectExtent l="19050" t="38100" r="106680" b="10668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84770" cy="762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3CED9EC" id="Straight Connector 2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8.8pt,11.85pt" to="546.3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" strokecolor="black [3213]" strokeweight="1pt">
              <v:stroke joinstyle="miter"/>
              <v:shadow on="t" color="black" opacity="26214f" origin="-.5,-.5" offset=".74836mm,.74836mm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C62998"/>
    <w:multiLevelType w:val="hybridMultilevel"/>
    <w:tmpl w:val="F0162E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391DBA"/>
    <w:multiLevelType w:val="hybridMultilevel"/>
    <w:tmpl w:val="F13C5504"/>
    <w:lvl w:ilvl="0" w:tplc="F5EAC07C">
      <w:start w:val="198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doNotDisplayPageBoundarie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0AF"/>
    <w:rsid w:val="000109FD"/>
    <w:rsid w:val="00017786"/>
    <w:rsid w:val="00022609"/>
    <w:rsid w:val="00031DAC"/>
    <w:rsid w:val="00034FC1"/>
    <w:rsid w:val="00043D47"/>
    <w:rsid w:val="00057F87"/>
    <w:rsid w:val="00062185"/>
    <w:rsid w:val="000632AA"/>
    <w:rsid w:val="0006702F"/>
    <w:rsid w:val="00077225"/>
    <w:rsid w:val="0008012D"/>
    <w:rsid w:val="00093F4D"/>
    <w:rsid w:val="00095958"/>
    <w:rsid w:val="000B7521"/>
    <w:rsid w:val="000C0C0F"/>
    <w:rsid w:val="000D2505"/>
    <w:rsid w:val="000F2905"/>
    <w:rsid w:val="000F468B"/>
    <w:rsid w:val="000F7DCE"/>
    <w:rsid w:val="00104AB0"/>
    <w:rsid w:val="00105F6E"/>
    <w:rsid w:val="00114DFF"/>
    <w:rsid w:val="0012432A"/>
    <w:rsid w:val="00145063"/>
    <w:rsid w:val="001458C4"/>
    <w:rsid w:val="00145C7F"/>
    <w:rsid w:val="001533B4"/>
    <w:rsid w:val="00154F64"/>
    <w:rsid w:val="00155754"/>
    <w:rsid w:val="00181077"/>
    <w:rsid w:val="00183A34"/>
    <w:rsid w:val="001A1C0C"/>
    <w:rsid w:val="001A799B"/>
    <w:rsid w:val="001B2BB2"/>
    <w:rsid w:val="001C06D8"/>
    <w:rsid w:val="001C0F47"/>
    <w:rsid w:val="001D371D"/>
    <w:rsid w:val="001E1739"/>
    <w:rsid w:val="001F671A"/>
    <w:rsid w:val="0020382A"/>
    <w:rsid w:val="0020460F"/>
    <w:rsid w:val="00211F25"/>
    <w:rsid w:val="002201DA"/>
    <w:rsid w:val="002236A6"/>
    <w:rsid w:val="00240362"/>
    <w:rsid w:val="0026600D"/>
    <w:rsid w:val="00270A18"/>
    <w:rsid w:val="00271ACA"/>
    <w:rsid w:val="00271FBD"/>
    <w:rsid w:val="00277959"/>
    <w:rsid w:val="00280F6A"/>
    <w:rsid w:val="002825F5"/>
    <w:rsid w:val="00292ED3"/>
    <w:rsid w:val="002B7A76"/>
    <w:rsid w:val="002C6B40"/>
    <w:rsid w:val="0030492F"/>
    <w:rsid w:val="00313200"/>
    <w:rsid w:val="0031357E"/>
    <w:rsid w:val="00317099"/>
    <w:rsid w:val="00322E9D"/>
    <w:rsid w:val="0032653B"/>
    <w:rsid w:val="00327BBD"/>
    <w:rsid w:val="00337F33"/>
    <w:rsid w:val="00342943"/>
    <w:rsid w:val="00343CF1"/>
    <w:rsid w:val="00351A0C"/>
    <w:rsid w:val="00370422"/>
    <w:rsid w:val="00376CAA"/>
    <w:rsid w:val="00381125"/>
    <w:rsid w:val="0038215F"/>
    <w:rsid w:val="00382FD2"/>
    <w:rsid w:val="00383E81"/>
    <w:rsid w:val="0039622B"/>
    <w:rsid w:val="003A1546"/>
    <w:rsid w:val="003B30D8"/>
    <w:rsid w:val="003C0BC8"/>
    <w:rsid w:val="003C1EFC"/>
    <w:rsid w:val="003D691E"/>
    <w:rsid w:val="003E0AD0"/>
    <w:rsid w:val="003E4257"/>
    <w:rsid w:val="003F280F"/>
    <w:rsid w:val="003F2AE2"/>
    <w:rsid w:val="00407E59"/>
    <w:rsid w:val="0042386B"/>
    <w:rsid w:val="0042473D"/>
    <w:rsid w:val="00443F65"/>
    <w:rsid w:val="00447F2F"/>
    <w:rsid w:val="00451A5A"/>
    <w:rsid w:val="004527AB"/>
    <w:rsid w:val="0045467C"/>
    <w:rsid w:val="00463F0F"/>
    <w:rsid w:val="004839DB"/>
    <w:rsid w:val="00487FBD"/>
    <w:rsid w:val="004918A8"/>
    <w:rsid w:val="004A334B"/>
    <w:rsid w:val="004A62E6"/>
    <w:rsid w:val="004D0FEB"/>
    <w:rsid w:val="004D23A7"/>
    <w:rsid w:val="004D4CBF"/>
    <w:rsid w:val="004E00BE"/>
    <w:rsid w:val="004E7AC0"/>
    <w:rsid w:val="004F1997"/>
    <w:rsid w:val="004F4FEA"/>
    <w:rsid w:val="004F526D"/>
    <w:rsid w:val="00505D29"/>
    <w:rsid w:val="00515D1D"/>
    <w:rsid w:val="00531566"/>
    <w:rsid w:val="005558DA"/>
    <w:rsid w:val="00560E6C"/>
    <w:rsid w:val="005611D6"/>
    <w:rsid w:val="00562C72"/>
    <w:rsid w:val="00564691"/>
    <w:rsid w:val="0057229F"/>
    <w:rsid w:val="005842F6"/>
    <w:rsid w:val="00587BFB"/>
    <w:rsid w:val="00592DE0"/>
    <w:rsid w:val="005A103B"/>
    <w:rsid w:val="005B7D6B"/>
    <w:rsid w:val="005C19A2"/>
    <w:rsid w:val="00604EA4"/>
    <w:rsid w:val="00606952"/>
    <w:rsid w:val="006557BF"/>
    <w:rsid w:val="006670AF"/>
    <w:rsid w:val="006670BE"/>
    <w:rsid w:val="006703E3"/>
    <w:rsid w:val="006850B7"/>
    <w:rsid w:val="00685B76"/>
    <w:rsid w:val="00686C18"/>
    <w:rsid w:val="006A1299"/>
    <w:rsid w:val="006A6835"/>
    <w:rsid w:val="006B4264"/>
    <w:rsid w:val="006D037A"/>
    <w:rsid w:val="006D0ACC"/>
    <w:rsid w:val="006D34DC"/>
    <w:rsid w:val="006D4CB2"/>
    <w:rsid w:val="006E372A"/>
    <w:rsid w:val="006F304D"/>
    <w:rsid w:val="006F4928"/>
    <w:rsid w:val="006F6F0A"/>
    <w:rsid w:val="00715BBD"/>
    <w:rsid w:val="0072427B"/>
    <w:rsid w:val="007304A3"/>
    <w:rsid w:val="00745A05"/>
    <w:rsid w:val="00756ABE"/>
    <w:rsid w:val="00761DAB"/>
    <w:rsid w:val="00765622"/>
    <w:rsid w:val="007753F9"/>
    <w:rsid w:val="00777C62"/>
    <w:rsid w:val="007839F8"/>
    <w:rsid w:val="00787E06"/>
    <w:rsid w:val="00790815"/>
    <w:rsid w:val="007A02B9"/>
    <w:rsid w:val="007B2298"/>
    <w:rsid w:val="007B3EDA"/>
    <w:rsid w:val="007C1C25"/>
    <w:rsid w:val="007D0FCC"/>
    <w:rsid w:val="007E11FC"/>
    <w:rsid w:val="007E2F4A"/>
    <w:rsid w:val="007E3205"/>
    <w:rsid w:val="007E3743"/>
    <w:rsid w:val="007E66A8"/>
    <w:rsid w:val="007E6B7A"/>
    <w:rsid w:val="007F5360"/>
    <w:rsid w:val="007F5E0F"/>
    <w:rsid w:val="007F7130"/>
    <w:rsid w:val="007F7654"/>
    <w:rsid w:val="00801736"/>
    <w:rsid w:val="008100FB"/>
    <w:rsid w:val="00815A17"/>
    <w:rsid w:val="00832C06"/>
    <w:rsid w:val="00845C27"/>
    <w:rsid w:val="00847AA0"/>
    <w:rsid w:val="00855E89"/>
    <w:rsid w:val="00857AC5"/>
    <w:rsid w:val="0086043C"/>
    <w:rsid w:val="00873933"/>
    <w:rsid w:val="008B22D9"/>
    <w:rsid w:val="008B5AA7"/>
    <w:rsid w:val="008B5B16"/>
    <w:rsid w:val="008C07F5"/>
    <w:rsid w:val="008C4274"/>
    <w:rsid w:val="008C4C02"/>
    <w:rsid w:val="008C72FE"/>
    <w:rsid w:val="008D1552"/>
    <w:rsid w:val="008D1A9D"/>
    <w:rsid w:val="008D3635"/>
    <w:rsid w:val="008D5DCA"/>
    <w:rsid w:val="008E23D2"/>
    <w:rsid w:val="008E7549"/>
    <w:rsid w:val="009144FC"/>
    <w:rsid w:val="00914670"/>
    <w:rsid w:val="00940F17"/>
    <w:rsid w:val="009423D6"/>
    <w:rsid w:val="00951C62"/>
    <w:rsid w:val="00954665"/>
    <w:rsid w:val="00962B4B"/>
    <w:rsid w:val="00963165"/>
    <w:rsid w:val="009765A8"/>
    <w:rsid w:val="009925E1"/>
    <w:rsid w:val="009A3E6F"/>
    <w:rsid w:val="009C239B"/>
    <w:rsid w:val="009C3FE9"/>
    <w:rsid w:val="009C4F07"/>
    <w:rsid w:val="009D30D9"/>
    <w:rsid w:val="009D5FDC"/>
    <w:rsid w:val="009D628F"/>
    <w:rsid w:val="009E2FED"/>
    <w:rsid w:val="009E3F15"/>
    <w:rsid w:val="009E4B5C"/>
    <w:rsid w:val="009F7841"/>
    <w:rsid w:val="00A1158A"/>
    <w:rsid w:val="00A11F2C"/>
    <w:rsid w:val="00A1543C"/>
    <w:rsid w:val="00A219DE"/>
    <w:rsid w:val="00A26B49"/>
    <w:rsid w:val="00A44CF9"/>
    <w:rsid w:val="00A63352"/>
    <w:rsid w:val="00A6496A"/>
    <w:rsid w:val="00A70098"/>
    <w:rsid w:val="00A71F3B"/>
    <w:rsid w:val="00A819B8"/>
    <w:rsid w:val="00A84A2F"/>
    <w:rsid w:val="00A929C4"/>
    <w:rsid w:val="00A93637"/>
    <w:rsid w:val="00AB438F"/>
    <w:rsid w:val="00AB630B"/>
    <w:rsid w:val="00AB6C26"/>
    <w:rsid w:val="00AC094A"/>
    <w:rsid w:val="00AC6451"/>
    <w:rsid w:val="00AE5716"/>
    <w:rsid w:val="00AE6149"/>
    <w:rsid w:val="00AF6A25"/>
    <w:rsid w:val="00B00EB0"/>
    <w:rsid w:val="00B0207D"/>
    <w:rsid w:val="00B04AA3"/>
    <w:rsid w:val="00B2089D"/>
    <w:rsid w:val="00B439B5"/>
    <w:rsid w:val="00B51512"/>
    <w:rsid w:val="00B5519C"/>
    <w:rsid w:val="00B570E6"/>
    <w:rsid w:val="00B616DD"/>
    <w:rsid w:val="00B6430D"/>
    <w:rsid w:val="00B7026E"/>
    <w:rsid w:val="00B722C5"/>
    <w:rsid w:val="00B776DF"/>
    <w:rsid w:val="00B81EFD"/>
    <w:rsid w:val="00B8209A"/>
    <w:rsid w:val="00B82302"/>
    <w:rsid w:val="00B83128"/>
    <w:rsid w:val="00B837E5"/>
    <w:rsid w:val="00B865DE"/>
    <w:rsid w:val="00B906F0"/>
    <w:rsid w:val="00B93695"/>
    <w:rsid w:val="00BA1791"/>
    <w:rsid w:val="00BB29D4"/>
    <w:rsid w:val="00BB367E"/>
    <w:rsid w:val="00BC2AB5"/>
    <w:rsid w:val="00BC467A"/>
    <w:rsid w:val="00BC7CF9"/>
    <w:rsid w:val="00BE424F"/>
    <w:rsid w:val="00BE4E70"/>
    <w:rsid w:val="00C024BF"/>
    <w:rsid w:val="00C04CF0"/>
    <w:rsid w:val="00C0507B"/>
    <w:rsid w:val="00C078F5"/>
    <w:rsid w:val="00C11B7D"/>
    <w:rsid w:val="00C207BB"/>
    <w:rsid w:val="00C3206D"/>
    <w:rsid w:val="00C32210"/>
    <w:rsid w:val="00C3285B"/>
    <w:rsid w:val="00C33C45"/>
    <w:rsid w:val="00C44A6B"/>
    <w:rsid w:val="00C44C04"/>
    <w:rsid w:val="00C47180"/>
    <w:rsid w:val="00C4797A"/>
    <w:rsid w:val="00C63EA5"/>
    <w:rsid w:val="00C84DFF"/>
    <w:rsid w:val="00C862CD"/>
    <w:rsid w:val="00CA4313"/>
    <w:rsid w:val="00CB103A"/>
    <w:rsid w:val="00CB1B45"/>
    <w:rsid w:val="00CC0889"/>
    <w:rsid w:val="00CC39B1"/>
    <w:rsid w:val="00CC7FBB"/>
    <w:rsid w:val="00CD57FC"/>
    <w:rsid w:val="00CE500E"/>
    <w:rsid w:val="00CE5046"/>
    <w:rsid w:val="00CE755D"/>
    <w:rsid w:val="00CE7645"/>
    <w:rsid w:val="00CF7136"/>
    <w:rsid w:val="00D06674"/>
    <w:rsid w:val="00D204ED"/>
    <w:rsid w:val="00D20DDD"/>
    <w:rsid w:val="00D273CA"/>
    <w:rsid w:val="00D456EF"/>
    <w:rsid w:val="00D46691"/>
    <w:rsid w:val="00D4754A"/>
    <w:rsid w:val="00D50A52"/>
    <w:rsid w:val="00D531D4"/>
    <w:rsid w:val="00D5332D"/>
    <w:rsid w:val="00D55234"/>
    <w:rsid w:val="00D672B1"/>
    <w:rsid w:val="00D70A1C"/>
    <w:rsid w:val="00DB0E6A"/>
    <w:rsid w:val="00DC1D48"/>
    <w:rsid w:val="00DD48FE"/>
    <w:rsid w:val="00DE3EAD"/>
    <w:rsid w:val="00DE51FC"/>
    <w:rsid w:val="00DF3A15"/>
    <w:rsid w:val="00E043F1"/>
    <w:rsid w:val="00E044B7"/>
    <w:rsid w:val="00E06954"/>
    <w:rsid w:val="00E0746A"/>
    <w:rsid w:val="00E12C9C"/>
    <w:rsid w:val="00E16034"/>
    <w:rsid w:val="00E2506C"/>
    <w:rsid w:val="00E34FB4"/>
    <w:rsid w:val="00E4016F"/>
    <w:rsid w:val="00E43AA7"/>
    <w:rsid w:val="00E47669"/>
    <w:rsid w:val="00E47C89"/>
    <w:rsid w:val="00E60AFE"/>
    <w:rsid w:val="00E666CF"/>
    <w:rsid w:val="00E77E38"/>
    <w:rsid w:val="00E80E63"/>
    <w:rsid w:val="00EA15A6"/>
    <w:rsid w:val="00EB44B9"/>
    <w:rsid w:val="00EC0F53"/>
    <w:rsid w:val="00EC3594"/>
    <w:rsid w:val="00EC72ED"/>
    <w:rsid w:val="00ED34BA"/>
    <w:rsid w:val="00EE5538"/>
    <w:rsid w:val="00EF496F"/>
    <w:rsid w:val="00F02A92"/>
    <w:rsid w:val="00F03D7C"/>
    <w:rsid w:val="00F03FD0"/>
    <w:rsid w:val="00F37740"/>
    <w:rsid w:val="00F40E99"/>
    <w:rsid w:val="00F50693"/>
    <w:rsid w:val="00F50AAE"/>
    <w:rsid w:val="00F55313"/>
    <w:rsid w:val="00F626CA"/>
    <w:rsid w:val="00F76B30"/>
    <w:rsid w:val="00F80582"/>
    <w:rsid w:val="00F8439C"/>
    <w:rsid w:val="00F924A2"/>
    <w:rsid w:val="00F960CB"/>
    <w:rsid w:val="00FA0CDB"/>
    <w:rsid w:val="00FA32E0"/>
    <w:rsid w:val="00FB1416"/>
    <w:rsid w:val="00FC4B86"/>
    <w:rsid w:val="00FC5C2E"/>
    <w:rsid w:val="00FC6877"/>
    <w:rsid w:val="00FD3B87"/>
    <w:rsid w:val="00FE218A"/>
    <w:rsid w:val="00FF7989"/>
    <w:rsid w:val="3055A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792CB9"/>
  <w15:chartTrackingRefBased/>
  <w15:docId w15:val="{A0533423-8BEA-4DA9-976B-84153EBF1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70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70AF"/>
  </w:style>
  <w:style w:type="paragraph" w:styleId="Footer">
    <w:name w:val="footer"/>
    <w:basedOn w:val="Normal"/>
    <w:link w:val="FooterChar"/>
    <w:uiPriority w:val="99"/>
    <w:unhideWhenUsed/>
    <w:rsid w:val="006670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70AF"/>
  </w:style>
  <w:style w:type="character" w:styleId="Hyperlink">
    <w:name w:val="Hyperlink"/>
    <w:basedOn w:val="DefaultParagraphFont"/>
    <w:uiPriority w:val="99"/>
    <w:unhideWhenUsed/>
    <w:rsid w:val="00114DF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4DF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14DFF"/>
    <w:pPr>
      <w:ind w:left="720"/>
      <w:contextualSpacing/>
    </w:pPr>
  </w:style>
  <w:style w:type="table" w:styleId="TableGrid">
    <w:name w:val="Table Grid"/>
    <w:basedOn w:val="TableNormal"/>
    <w:uiPriority w:val="59"/>
    <w:rsid w:val="006F492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CF713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54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4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19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13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32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75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65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06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41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7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39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60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15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47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285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97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352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336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0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480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442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284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24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47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96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85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456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38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1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19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47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92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57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88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70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7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99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0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50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87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3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954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0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48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10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63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1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59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9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71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55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22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86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51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09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234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05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90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796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965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88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51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166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76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81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826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15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92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69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6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77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41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98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77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02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02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56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533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45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27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12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71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45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903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57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59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910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2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6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7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52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16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56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395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86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38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0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706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6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35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49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25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67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50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083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03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62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96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44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06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6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4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926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52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0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7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50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84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582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86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20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15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5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738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83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135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19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57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mg.co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raig@crccreative.co.uk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ssoffice@mg.co.uk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D319DFE0F11C43900FA8FF81FD1843" ma:contentTypeVersion="12" ma:contentTypeDescription="Create a new document." ma:contentTypeScope="" ma:versionID="024b4a93126499a37cb3afaca6120902">
  <xsd:schema xmlns:xsd="http://www.w3.org/2001/XMLSchema" xmlns:xs="http://www.w3.org/2001/XMLSchema" xmlns:p="http://schemas.microsoft.com/office/2006/metadata/properties" xmlns:ns2="f4fb89ea-8a06-4990-afef-258a23e1002e" xmlns:ns3="9b357a04-3a20-42f8-b658-ce79130df141" targetNamespace="http://schemas.microsoft.com/office/2006/metadata/properties" ma:root="true" ma:fieldsID="2fcfe75a6747a165b4850c5fc4a38bc2" ns2:_="" ns3:_="">
    <xsd:import namespace="f4fb89ea-8a06-4990-afef-258a23e1002e"/>
    <xsd:import namespace="9b357a04-3a20-42f8-b658-ce79130df1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fb89ea-8a06-4990-afef-258a23e100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357a04-3a20-42f8-b658-ce79130df14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B4E13EE-85BD-4573-BAC3-4CDDAC31E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fb89ea-8a06-4990-afef-258a23e1002e"/>
    <ds:schemaRef ds:uri="9b357a04-3a20-42f8-b658-ce79130df1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08B815C-0A3D-4C83-9CE1-253C5B0E9C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813016E-A014-433E-BF3F-DF25677D98E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542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Gregorious</dc:creator>
  <cp:keywords/>
  <dc:description/>
  <cp:lastModifiedBy>Craig Cheetham</cp:lastModifiedBy>
  <cp:revision>2</cp:revision>
  <dcterms:created xsi:type="dcterms:W3CDTF">2021-01-06T20:06:00Z</dcterms:created>
  <dcterms:modified xsi:type="dcterms:W3CDTF">2021-01-06T20:06:00Z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0x010100E1D319DFE0F11C43900FA8FF81FD1843</vt:lpwstr>
  </property>
</Properties>
</file>