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1501" w14:textId="61F88ABA" w:rsidR="00187AB7" w:rsidRPr="00FF42A4" w:rsidRDefault="00187AB7" w:rsidP="00187AB7">
      <w:pPr>
        <w:rPr>
          <w:b/>
          <w:bCs/>
        </w:rPr>
      </w:pPr>
      <w:r w:rsidRPr="00FF42A4">
        <w:rPr>
          <w:b/>
          <w:bCs/>
        </w:rPr>
        <w:t xml:space="preserve">PRESS INFORMATION – </w:t>
      </w:r>
      <w:r w:rsidR="009D1C83">
        <w:rPr>
          <w:b/>
          <w:bCs/>
        </w:rPr>
        <w:t>Friday</w:t>
      </w:r>
      <w:r w:rsidR="002E5DA5">
        <w:rPr>
          <w:b/>
          <w:bCs/>
        </w:rPr>
        <w:t>, 2</w:t>
      </w:r>
      <w:r w:rsidR="009D1C83">
        <w:rPr>
          <w:b/>
          <w:bCs/>
        </w:rPr>
        <w:t>0</w:t>
      </w:r>
      <w:r w:rsidR="002E5DA5">
        <w:rPr>
          <w:b/>
          <w:bCs/>
        </w:rPr>
        <w:t xml:space="preserve"> September</w:t>
      </w:r>
    </w:p>
    <w:p w14:paraId="72128C25" w14:textId="77777777" w:rsidR="00187AB7" w:rsidRPr="00AB2192" w:rsidRDefault="00187AB7" w:rsidP="00187AB7">
      <w:pPr>
        <w:rPr>
          <w:b/>
          <w:bCs/>
          <w:sz w:val="24"/>
          <w:szCs w:val="24"/>
        </w:rPr>
      </w:pPr>
    </w:p>
    <w:p w14:paraId="4C975DE7" w14:textId="0C2FEBEA" w:rsidR="00187AB7" w:rsidRPr="008B7095" w:rsidRDefault="006C69B0" w:rsidP="008B7095">
      <w:pPr>
        <w:spacing w:after="0"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187AB7">
        <w:rPr>
          <w:b/>
          <w:bCs/>
          <w:color w:val="000000" w:themeColor="text1"/>
          <w:sz w:val="32"/>
          <w:szCs w:val="32"/>
        </w:rPr>
        <w:t xml:space="preserve"> </w:t>
      </w:r>
      <w:r w:rsidR="00E92948">
        <w:rPr>
          <w:b/>
          <w:bCs/>
          <w:color w:val="000000" w:themeColor="text1"/>
          <w:sz w:val="32"/>
          <w:szCs w:val="32"/>
        </w:rPr>
        <w:t>MG</w:t>
      </w:r>
      <w:r w:rsidR="008B7095">
        <w:rPr>
          <w:b/>
          <w:bCs/>
          <w:color w:val="000000" w:themeColor="text1"/>
          <w:sz w:val="32"/>
          <w:szCs w:val="32"/>
        </w:rPr>
        <w:t xml:space="preserve">3 HYBRID+ IS </w:t>
      </w:r>
      <w:r w:rsidR="00BA0FE9">
        <w:rPr>
          <w:b/>
          <w:bCs/>
          <w:color w:val="000000" w:themeColor="text1"/>
          <w:sz w:val="32"/>
          <w:szCs w:val="32"/>
        </w:rPr>
        <w:t>GREAT</w:t>
      </w:r>
      <w:r w:rsidR="008B7095">
        <w:rPr>
          <w:b/>
          <w:bCs/>
          <w:color w:val="000000" w:themeColor="text1"/>
          <w:sz w:val="32"/>
          <w:szCs w:val="32"/>
        </w:rPr>
        <w:t xml:space="preserve"> FOR BUSINESS</w:t>
      </w:r>
    </w:p>
    <w:p w14:paraId="2D720A67" w14:textId="7141C592" w:rsidR="006C69B0" w:rsidRDefault="009D1C83" w:rsidP="00187AB7">
      <w:pPr>
        <w:pStyle w:val="ListParagraph"/>
        <w:numPr>
          <w:ilvl w:val="0"/>
          <w:numId w:val="1"/>
        </w:numPr>
        <w:shd w:val="clear" w:color="auto" w:fill="FFFFFF"/>
        <w:spacing w:after="360" w:line="324" w:lineRule="atLeast"/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  <w:t>N</w:t>
      </w:r>
      <w:r w:rsidR="00702B5B"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  <w:t xml:space="preserve">ew MG3 supermini </w:t>
      </w:r>
      <w:r w:rsidR="000667AE"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  <w:t xml:space="preserve">wins at The Business Car Awards </w:t>
      </w:r>
    </w:p>
    <w:p w14:paraId="1730D131" w14:textId="580AA0F5" w:rsidR="00737324" w:rsidRDefault="00F71556" w:rsidP="00187AB7">
      <w:pPr>
        <w:pStyle w:val="ListParagraph"/>
        <w:numPr>
          <w:ilvl w:val="0"/>
          <w:numId w:val="1"/>
        </w:numPr>
        <w:shd w:val="clear" w:color="auto" w:fill="FFFFFF"/>
        <w:spacing w:after="360" w:line="324" w:lineRule="atLeast"/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  <w:t xml:space="preserve">Best Value Car </w:t>
      </w:r>
      <w:r w:rsidR="002C1E55"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  <w:t>title goes to</w:t>
      </w:r>
      <w:r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  <w:t xml:space="preserve"> MG</w:t>
      </w:r>
    </w:p>
    <w:p w14:paraId="02A03AB8" w14:textId="08972A43" w:rsidR="00F71556" w:rsidRDefault="00F71556" w:rsidP="00187AB7">
      <w:pPr>
        <w:pStyle w:val="ListParagraph"/>
        <w:numPr>
          <w:ilvl w:val="0"/>
          <w:numId w:val="1"/>
        </w:numPr>
        <w:shd w:val="clear" w:color="auto" w:fill="FFFFFF"/>
        <w:spacing w:after="360" w:line="324" w:lineRule="atLeast"/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  <w:t xml:space="preserve">MG4 </w:t>
      </w:r>
      <w:r w:rsidR="002C1E55"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  <w:t xml:space="preserve">EV </w:t>
      </w:r>
      <w:r w:rsidR="00BA0FE9">
        <w:rPr>
          <w:rFonts w:eastAsia="Times New Roman" w:cstheme="minorHAnsi"/>
          <w:b/>
          <w:bCs/>
          <w:color w:val="303030"/>
          <w:spacing w:val="6"/>
          <w:sz w:val="24"/>
          <w:szCs w:val="24"/>
          <w:lang w:eastAsia="en-GB"/>
        </w:rPr>
        <w:t>features in Best Family Car category</w:t>
      </w:r>
    </w:p>
    <w:p w14:paraId="013A4616" w14:textId="49654B57" w:rsidR="00BA0FE9" w:rsidRDefault="00BA0FE9" w:rsidP="001C4B54">
      <w:pPr>
        <w:shd w:val="clear" w:color="auto" w:fill="FFFFFF"/>
        <w:spacing w:after="360" w:line="276" w:lineRule="auto"/>
        <w:jc w:val="both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Only a few months after being launched in the UK, t</w:t>
      </w:r>
      <w:r w:rsidRPr="00BA0FE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he new MG3 Hybrid+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is </w:t>
      </w:r>
      <w:r w:rsidR="006C4616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quickly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being recognised as</w:t>
      </w:r>
      <w:r w:rsidR="00A90E0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one of the market’s best value cars in the</w:t>
      </w:r>
      <w:r w:rsidR="007E6008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competitive supermini sector</w:t>
      </w:r>
      <w:r w:rsidR="001C4B5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for business users </w:t>
      </w:r>
      <w:r w:rsidR="001271C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as well as</w:t>
      </w:r>
      <w:r w:rsidR="001C4B5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private buyers.</w:t>
      </w:r>
    </w:p>
    <w:p w14:paraId="0B2C3C23" w14:textId="6A250F43" w:rsidR="005A2D23" w:rsidRPr="005A2D23" w:rsidRDefault="006C4616" w:rsidP="001C4B54">
      <w:pPr>
        <w:shd w:val="clear" w:color="auto" w:fill="FFFFFF"/>
        <w:spacing w:after="360" w:line="276" w:lineRule="auto"/>
        <w:jc w:val="both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The MG3 Hybrid+ secured the </w:t>
      </w:r>
      <w:r w:rsidR="00BD41B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“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Best Value Car</w:t>
      </w:r>
      <w:r w:rsidR="00BD41B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”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at </w:t>
      </w:r>
      <w:r w:rsidR="00B1050A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The Business Car Awards</w:t>
      </w:r>
      <w:r w:rsidR="00C70E4C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, which for over 20 years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has recognised excellence and innovation in the automotive fleet sector. The expert </w:t>
      </w:r>
      <w:r w:rsidR="005A2D2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and independent judging panel led by Business Car Editor Martyn Collins commented:</w:t>
      </w:r>
    </w:p>
    <w:p w14:paraId="48BDE274" w14:textId="5EBF2209" w:rsidR="005A2D23" w:rsidRDefault="00E577D2" w:rsidP="001C4B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“</w:t>
      </w:r>
      <w:r w:rsidR="005A2D23" w:rsidRPr="005A2D23">
        <w:rPr>
          <w:rFonts w:asciiTheme="minorHAnsi" w:hAnsiTheme="minorHAnsi" w:cstheme="minorHAnsi"/>
          <w:color w:val="242424"/>
          <w:bdr w:val="none" w:sz="0" w:space="0" w:color="auto" w:frame="1"/>
        </w:rPr>
        <w:t>Following the success of its maker’s EV models, the MG3 supermini is back as a hybrid. The result looks modern inside and out, is impressively frugal with its 64.2mpg consumption figure</w:t>
      </w:r>
      <w:r w:rsidR="009D1C83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  <w:r w:rsidR="005A2D23" w:rsidRPr="005A2D23">
        <w:rPr>
          <w:rFonts w:asciiTheme="minorHAnsi" w:hAnsiTheme="minorHAnsi" w:cstheme="minorHAnsi"/>
          <w:color w:val="242424"/>
          <w:bdr w:val="none" w:sz="0" w:space="0" w:color="auto" w:frame="1"/>
        </w:rPr>
        <w:t>and is amazing value for money. Prices start at just £18,495.</w:t>
      </w:r>
      <w:r>
        <w:rPr>
          <w:rFonts w:asciiTheme="minorHAnsi" w:hAnsiTheme="minorHAnsi" w:cstheme="minorHAnsi"/>
          <w:color w:val="242424"/>
          <w:bdr w:val="none" w:sz="0" w:space="0" w:color="auto" w:frame="1"/>
        </w:rPr>
        <w:t>”</w:t>
      </w:r>
    </w:p>
    <w:p w14:paraId="13AED683" w14:textId="77777777" w:rsidR="00BD032D" w:rsidRDefault="00BD032D" w:rsidP="001C4B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73B2F440" w14:textId="4ACAA6C5" w:rsidR="00BD032D" w:rsidRDefault="00BD032D" w:rsidP="001C4B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The MG4 EV was once again recognised at the The Business Car Awards</w:t>
      </w:r>
      <w:r w:rsidR="009A11F9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, securing a </w:t>
      </w:r>
      <w:r w:rsidR="003662A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Highly Commended rating in the Best Family Car category. MG’s </w:t>
      </w:r>
      <w:r w:rsidR="003C69B7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stylish </w:t>
      </w:r>
      <w:r w:rsidR="00AA4B58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and practical electric hatchback </w:t>
      </w:r>
      <w:r w:rsidR="0033620C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secured the overall title “Business Car of the Year” last year. </w:t>
      </w:r>
      <w:r w:rsidR="002619A8">
        <w:rPr>
          <w:rFonts w:asciiTheme="minorHAnsi" w:hAnsiTheme="minorHAnsi" w:cstheme="minorHAnsi"/>
          <w:color w:val="242424"/>
          <w:bdr w:val="none" w:sz="0" w:space="0" w:color="auto" w:frame="1"/>
        </w:rPr>
        <w:t>The MG4 has now secured over 40 major awards and commendations in MG’s home UK market.</w:t>
      </w:r>
    </w:p>
    <w:p w14:paraId="4ADAA05A" w14:textId="1C3E0018" w:rsidR="00F86062" w:rsidRDefault="00F86062" w:rsidP="001C4B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5106A887" w14:textId="68131FCB" w:rsidR="00F86062" w:rsidRDefault="00F86062" w:rsidP="001C4B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Guy Pigounakis</w:t>
      </w:r>
      <w:r w:rsidR="00840093">
        <w:rPr>
          <w:rFonts w:asciiTheme="minorHAnsi" w:hAnsiTheme="minorHAnsi" w:cstheme="minorHAnsi"/>
          <w:color w:val="242424"/>
          <w:bdr w:val="none" w:sz="0" w:space="0" w:color="auto" w:frame="1"/>
        </w:rPr>
        <w:t>, Commercial Director for MG Motor UK, comments:</w:t>
      </w:r>
    </w:p>
    <w:p w14:paraId="605DE1DB" w14:textId="77777777" w:rsidR="00840093" w:rsidRDefault="00840093" w:rsidP="001C4B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1B0FF569" w14:textId="1237C31A" w:rsidR="00840093" w:rsidRDefault="00840093" w:rsidP="001C4B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“</w:t>
      </w:r>
      <w:r w:rsidR="00BD41B4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We believe the MG3 Hybrid+ is a </w:t>
      </w:r>
      <w:r w:rsidR="003702AA">
        <w:rPr>
          <w:rFonts w:asciiTheme="minorHAnsi" w:hAnsiTheme="minorHAnsi" w:cstheme="minorHAnsi"/>
          <w:color w:val="242424"/>
          <w:bdr w:val="none" w:sz="0" w:space="0" w:color="auto" w:frame="1"/>
        </w:rPr>
        <w:t>strong</w:t>
      </w:r>
      <w:r w:rsidR="00BD41B4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choice for busines</w:t>
      </w:r>
      <w:r w:rsidR="005D66C0">
        <w:rPr>
          <w:rFonts w:asciiTheme="minorHAnsi" w:hAnsiTheme="minorHAnsi" w:cstheme="minorHAnsi"/>
          <w:color w:val="242424"/>
          <w:bdr w:val="none" w:sz="0" w:space="0" w:color="auto" w:frame="1"/>
        </w:rPr>
        <w:t>s customers</w:t>
      </w:r>
      <w:r w:rsidR="00BD41B4">
        <w:rPr>
          <w:rFonts w:asciiTheme="minorHAnsi" w:hAnsiTheme="minorHAnsi" w:cstheme="minorHAnsi"/>
          <w:color w:val="242424"/>
          <w:bdr w:val="none" w:sz="0" w:space="0" w:color="auto" w:frame="1"/>
        </w:rPr>
        <w:t>. It i</w:t>
      </w:r>
      <w:r w:rsidR="003702AA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 </w:t>
      </w:r>
      <w:r w:rsidR="00341EC9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an </w:t>
      </w:r>
      <w:r w:rsidR="003702AA">
        <w:rPr>
          <w:rFonts w:asciiTheme="minorHAnsi" w:hAnsiTheme="minorHAnsi" w:cstheme="minorHAnsi"/>
          <w:color w:val="242424"/>
          <w:bdr w:val="none" w:sz="0" w:space="0" w:color="auto" w:frame="1"/>
        </w:rPr>
        <w:t>extremely practical</w:t>
      </w:r>
      <w:r w:rsidR="00341EC9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, </w:t>
      </w:r>
      <w:r w:rsidR="003702AA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fuel-efficient </w:t>
      </w:r>
      <w:r w:rsidR="00341EC9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supermini </w:t>
      </w:r>
      <w:r w:rsidR="003702AA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and </w:t>
      </w:r>
      <w:r w:rsidR="00341EC9">
        <w:rPr>
          <w:rFonts w:asciiTheme="minorHAnsi" w:hAnsiTheme="minorHAnsi" w:cstheme="minorHAnsi"/>
          <w:color w:val="242424"/>
          <w:bdr w:val="none" w:sz="0" w:space="0" w:color="auto" w:frame="1"/>
        </w:rPr>
        <w:t>a spritely drive as well.</w:t>
      </w:r>
      <w:r w:rsidR="005D66C0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Some </w:t>
      </w:r>
      <w:r w:rsidR="0003420C">
        <w:rPr>
          <w:rFonts w:asciiTheme="minorHAnsi" w:hAnsiTheme="minorHAnsi" w:cstheme="minorHAnsi"/>
          <w:color w:val="242424"/>
          <w:bdr w:val="none" w:sz="0" w:space="0" w:color="auto" w:frame="1"/>
        </w:rPr>
        <w:t>further</w:t>
      </w:r>
      <w:r w:rsidR="005D66C0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  <w:r w:rsidR="00BE2466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strong </w:t>
      </w:r>
      <w:r w:rsidR="008A3BE8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results at The Business Cars Awards </w:t>
      </w:r>
      <w:r w:rsidR="005D66C0">
        <w:rPr>
          <w:rFonts w:asciiTheme="minorHAnsi" w:hAnsiTheme="minorHAnsi" w:cstheme="minorHAnsi"/>
          <w:color w:val="242424"/>
          <w:bdr w:val="none" w:sz="0" w:space="0" w:color="auto" w:frame="1"/>
        </w:rPr>
        <w:t>underline that we’re heading in the right direction.”</w:t>
      </w:r>
    </w:p>
    <w:p w14:paraId="6011458D" w14:textId="77777777" w:rsidR="0033620C" w:rsidRDefault="0033620C" w:rsidP="001C4B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50DC9809" w14:textId="658994F9" w:rsidR="007E6008" w:rsidRDefault="001166A8" w:rsidP="0088222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During 2024, </w:t>
      </w:r>
      <w:r w:rsidR="00840093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MG has </w:t>
      </w:r>
      <w:r w:rsidR="009A38BC">
        <w:rPr>
          <w:rFonts w:asciiTheme="minorHAnsi" w:hAnsiTheme="minorHAnsi" w:cstheme="minorHAnsi"/>
          <w:color w:val="242424"/>
          <w:bdr w:val="none" w:sz="0" w:space="0" w:color="auto" w:frame="1"/>
        </w:rPr>
        <w:t>introduced a range of new model</w:t>
      </w:r>
      <w:r w:rsidR="008A3BE8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 delivering exceptional value </w:t>
      </w:r>
      <w:r w:rsidR="005D66C0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right </w:t>
      </w:r>
      <w:r w:rsidR="008A3BE8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through to a </w:t>
      </w:r>
      <w:r w:rsidR="00695646">
        <w:rPr>
          <w:rFonts w:asciiTheme="minorHAnsi" w:hAnsiTheme="minorHAnsi" w:cstheme="minorHAnsi"/>
          <w:color w:val="242424"/>
          <w:bdr w:val="none" w:sz="0" w:space="0" w:color="auto" w:frame="1"/>
        </w:rPr>
        <w:t>stylish</w:t>
      </w:r>
      <w:r w:rsidR="008A3BE8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  <w:r w:rsidR="00992B7B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EV roadster. </w:t>
      </w:r>
      <w:r w:rsidR="005D66C0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In addition to the MG3 Hybrid+, the company has </w:t>
      </w:r>
      <w:r w:rsidR="00B24991">
        <w:rPr>
          <w:rFonts w:asciiTheme="minorHAnsi" w:hAnsiTheme="minorHAnsi" w:cstheme="minorHAnsi"/>
          <w:color w:val="242424"/>
          <w:bdr w:val="none" w:sz="0" w:space="0" w:color="auto" w:frame="1"/>
        </w:rPr>
        <w:t>just introduced the ZS Hybrid+</w:t>
      </w:r>
      <w:r w:rsidR="00320D2D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compact</w:t>
      </w:r>
      <w:r w:rsidR="00B24991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SUV</w:t>
      </w:r>
      <w:r w:rsidR="00A756E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, new petrol and </w:t>
      </w:r>
      <w:r w:rsidR="008E5096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plug-in </w:t>
      </w:r>
      <w:r w:rsidR="00A756E2">
        <w:rPr>
          <w:rFonts w:asciiTheme="minorHAnsi" w:hAnsiTheme="minorHAnsi" w:cstheme="minorHAnsi"/>
          <w:color w:val="242424"/>
          <w:bdr w:val="none" w:sz="0" w:space="0" w:color="auto" w:frame="1"/>
        </w:rPr>
        <w:t>hybrid versions of the</w:t>
      </w:r>
      <w:r w:rsidR="002B5228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successful</w:t>
      </w:r>
      <w:r w:rsidR="00A756E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MG HS</w:t>
      </w:r>
      <w:r w:rsidR="002619A8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SUV</w:t>
      </w:r>
      <w:r w:rsidR="00A756E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  <w:r w:rsidR="002B5228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and </w:t>
      </w:r>
      <w:r w:rsidR="00580096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has returned to </w:t>
      </w:r>
      <w:r w:rsidR="00882222">
        <w:rPr>
          <w:rFonts w:asciiTheme="minorHAnsi" w:hAnsiTheme="minorHAnsi" w:cstheme="minorHAnsi"/>
          <w:color w:val="242424"/>
          <w:bdr w:val="none" w:sz="0" w:space="0" w:color="auto" w:frame="1"/>
        </w:rPr>
        <w:t>its</w:t>
      </w:r>
      <w:r w:rsidR="00580096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performance roots w</w:t>
      </w:r>
      <w:r w:rsidR="00882222">
        <w:rPr>
          <w:rFonts w:asciiTheme="minorHAnsi" w:hAnsiTheme="minorHAnsi" w:cstheme="minorHAnsi"/>
          <w:color w:val="242424"/>
          <w:bdr w:val="none" w:sz="0" w:space="0" w:color="auto" w:frame="1"/>
        </w:rPr>
        <w:t>ith the two-seat, electric Cyberster convertible.</w:t>
      </w:r>
    </w:p>
    <w:p w14:paraId="612E03D9" w14:textId="77777777" w:rsidR="00882222" w:rsidRPr="00882222" w:rsidRDefault="00882222" w:rsidP="0088222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4C784884" w14:textId="797539B7" w:rsidR="00187AB7" w:rsidRDefault="000B0773" w:rsidP="00187AB7">
      <w:p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To learn more about</w:t>
      </w:r>
      <w:r w:rsidR="00187AB7" w:rsidRPr="001F588F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MG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’s electric vehicle lineup</w:t>
      </w:r>
      <w:r w:rsidR="00187AB7" w:rsidRPr="001F588F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or to find your nearest dealer, visit </w:t>
      </w:r>
      <w:hyperlink r:id="rId7" w:history="1">
        <w:r w:rsidR="00187AB7" w:rsidRPr="00394EDC">
          <w:rPr>
            <w:rStyle w:val="Hyperlink"/>
            <w:rFonts w:eastAsia="Times New Roman" w:cstheme="minorHAnsi"/>
            <w:spacing w:val="6"/>
            <w:sz w:val="24"/>
            <w:szCs w:val="24"/>
            <w:lang w:eastAsia="en-GB"/>
          </w:rPr>
          <w:t>www.mg.co.uk</w:t>
        </w:r>
      </w:hyperlink>
      <w:r w:rsid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.</w:t>
      </w:r>
    </w:p>
    <w:p w14:paraId="5D3E7A21" w14:textId="77777777" w:rsidR="0003420C" w:rsidRDefault="0003420C" w:rsidP="00187AB7">
      <w:pPr>
        <w:spacing w:after="240" w:line="360" w:lineRule="auto"/>
        <w:rPr>
          <w:sz w:val="24"/>
          <w:szCs w:val="24"/>
        </w:rPr>
      </w:pPr>
    </w:p>
    <w:p w14:paraId="3D82BD6E" w14:textId="004474B8" w:rsidR="00187AB7" w:rsidRPr="00A25244" w:rsidRDefault="00187AB7" w:rsidP="00187AB7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24A2">
        <w:rPr>
          <w:sz w:val="24"/>
          <w:szCs w:val="24"/>
        </w:rPr>
        <w:t xml:space="preserve">ENDS </w:t>
      </w:r>
      <w:r>
        <w:rPr>
          <w:sz w:val="24"/>
          <w:szCs w:val="24"/>
        </w:rPr>
        <w:t>–</w:t>
      </w:r>
    </w:p>
    <w:p w14:paraId="5BA9F7C1" w14:textId="77777777" w:rsidR="00187AB7" w:rsidRPr="000D5DC7" w:rsidRDefault="00187AB7" w:rsidP="00187AB7">
      <w:pPr>
        <w:rPr>
          <w:b/>
          <w:bCs/>
          <w:sz w:val="24"/>
          <w:szCs w:val="24"/>
        </w:rPr>
      </w:pPr>
      <w:r w:rsidRPr="000D5DC7">
        <w:rPr>
          <w:b/>
          <w:bCs/>
          <w:sz w:val="24"/>
          <w:szCs w:val="24"/>
        </w:rPr>
        <w:t>About MG</w:t>
      </w:r>
    </w:p>
    <w:p w14:paraId="22929C4E" w14:textId="77777777" w:rsidR="00187AB7" w:rsidRPr="000D5DC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Established in 1924, MG Motor boasts a storied legacy that spans almost a century. Our roots are deeply anchored in our maiden venture, the MG 14/28 Super Sports car, a masterpiece crafted by the iconic Cecil Kimber. Steeped in innovation and fuelled by a commitment to the future, our focus has shifted electrifyingly towards envisioning sustainable and accessible mobility for all. </w:t>
      </w:r>
    </w:p>
    <w:p w14:paraId="6D83131B" w14:textId="77777777" w:rsidR="00187AB7" w:rsidRPr="000D5DC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>Today, our values are reflected in the MG4 EV, an award-winning hatchback which underlines our commitment to delivering forward-thinking, technologically advanced and exhilarating electric vehicles.</w:t>
      </w:r>
    </w:p>
    <w:p w14:paraId="5880EA8B" w14:textId="77777777" w:rsidR="00187AB7" w:rsidRPr="000D5DC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MG Motor’s dedication is simple yet profound: democratising mobility. Our diverse lineup, featuring petrol, electric, and hybrid vehicles, encompasses versatile hatchbacks, functional station wagons, and spacious SUVs, all brimming with cutting-edge technology. </w:t>
      </w:r>
    </w:p>
    <w:p w14:paraId="64B2BA86" w14:textId="77777777" w:rsidR="00187AB7" w:rsidRPr="000D5DC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>Every MG vehicle is a testament to world-class design and is reinforced by our generous 7-year/</w:t>
      </w:r>
      <w:r>
        <w:rPr>
          <w:sz w:val="24"/>
          <w:szCs w:val="24"/>
        </w:rPr>
        <w:t>80</w:t>
      </w:r>
      <w:r w:rsidRPr="000D5DC7">
        <w:rPr>
          <w:sz w:val="24"/>
          <w:szCs w:val="24"/>
        </w:rPr>
        <w:t>,000-mile</w:t>
      </w:r>
      <w:r>
        <w:rPr>
          <w:sz w:val="24"/>
          <w:szCs w:val="24"/>
        </w:rPr>
        <w:t>s</w:t>
      </w:r>
      <w:r w:rsidRPr="000D5DC7">
        <w:rPr>
          <w:sz w:val="24"/>
          <w:szCs w:val="24"/>
        </w:rPr>
        <w:t xml:space="preserve"> manufacturer's warranty.</w:t>
      </w:r>
    </w:p>
    <w:p w14:paraId="37AA9354" w14:textId="77777777" w:rsidR="00187AB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Discover more about MG Motor, our range, and our expansive sales network by visiting our website at </w:t>
      </w:r>
      <w:hyperlink r:id="rId8" w:history="1">
        <w:r w:rsidRPr="00231761">
          <w:rPr>
            <w:rStyle w:val="Hyperlink"/>
            <w:sz w:val="24"/>
            <w:szCs w:val="24"/>
          </w:rPr>
          <w:t>https://www.mg.co.uk/</w:t>
        </w:r>
      </w:hyperlink>
    </w:p>
    <w:p w14:paraId="25E2BF88" w14:textId="77777777" w:rsidR="00187AB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For a detailed look into our vehicles, high-resolution imagery, and comprehensive specifications, please explore </w:t>
      </w:r>
      <w:hyperlink r:id="rId9" w:history="1">
        <w:r w:rsidRPr="00231761">
          <w:rPr>
            <w:rStyle w:val="Hyperlink"/>
            <w:sz w:val="24"/>
            <w:szCs w:val="24"/>
          </w:rPr>
          <w:t>https://www.mg.co.uk/media-centre</w:t>
        </w:r>
      </w:hyperlink>
    </w:p>
    <w:p w14:paraId="06DA78DC" w14:textId="77777777" w:rsidR="00187AB7" w:rsidRPr="0059719A" w:rsidRDefault="00187AB7" w:rsidP="00187AB7">
      <w:pPr>
        <w:spacing w:line="256" w:lineRule="auto"/>
      </w:pPr>
      <w:r w:rsidRPr="0059719A">
        <w:rPr>
          <w:b/>
          <w:bCs/>
        </w:rPr>
        <w:t>MG Press Office</w:t>
      </w:r>
      <w:r w:rsidRPr="0059719A">
        <w:rPr>
          <w:b/>
          <w:bCs/>
        </w:rPr>
        <w:br/>
      </w:r>
      <w:r w:rsidRPr="0059719A">
        <w:t>T: +44 (0)3301 756940</w:t>
      </w:r>
      <w:r w:rsidRPr="0059719A">
        <w:br/>
        <w:t>E: </w:t>
      </w:r>
      <w:hyperlink r:id="rId10" w:tgtFrame="_blank" w:history="1">
        <w:r w:rsidRPr="0059719A">
          <w:rPr>
            <w:rStyle w:val="Hyperlink"/>
          </w:rPr>
          <w:t>pr@mg.co.uk</w:t>
        </w:r>
      </w:hyperlink>
      <w:r>
        <w:br/>
      </w:r>
      <w:hyperlink r:id="rId11" w:tgtFrame="_blank" w:history="1">
        <w:r w:rsidRPr="0059719A">
          <w:rPr>
            <w:rStyle w:val="Hyperlink"/>
          </w:rPr>
          <w:t>www.mg.co.uk</w:t>
        </w:r>
      </w:hyperlink>
    </w:p>
    <w:p w14:paraId="770FE7E5" w14:textId="77777777" w:rsidR="00187AB7" w:rsidRPr="00C30911" w:rsidRDefault="00187AB7" w:rsidP="00187AB7"/>
    <w:p w14:paraId="14AB27DF" w14:textId="77777777" w:rsidR="00C75CC3" w:rsidRDefault="00C75CC3"/>
    <w:sectPr w:rsidR="00C75CC3" w:rsidSect="00D824CF">
      <w:headerReference w:type="default" r:id="rId12"/>
      <w:footerReference w:type="default" r:id="rId13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9C3BD" w14:textId="77777777" w:rsidR="00FF7DEF" w:rsidRDefault="00FF7DEF">
      <w:pPr>
        <w:spacing w:after="0" w:line="240" w:lineRule="auto"/>
      </w:pPr>
      <w:r>
        <w:separator/>
      </w:r>
    </w:p>
  </w:endnote>
  <w:endnote w:type="continuationSeparator" w:id="0">
    <w:p w14:paraId="2BDE48D6" w14:textId="77777777" w:rsidR="00FF7DEF" w:rsidRDefault="00FF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75E9DB0F" w14:textId="77777777" w:rsidTr="3055A9A5">
      <w:tc>
        <w:tcPr>
          <w:tcW w:w="3213" w:type="dxa"/>
        </w:tcPr>
        <w:p w14:paraId="61815C4C" w14:textId="77777777" w:rsidR="00B119C6" w:rsidRDefault="00B119C6" w:rsidP="3055A9A5">
          <w:pPr>
            <w:pStyle w:val="Header"/>
            <w:ind w:left="-115"/>
          </w:pPr>
        </w:p>
      </w:tc>
      <w:tc>
        <w:tcPr>
          <w:tcW w:w="3213" w:type="dxa"/>
        </w:tcPr>
        <w:p w14:paraId="3ABEB31D" w14:textId="77777777" w:rsidR="00B119C6" w:rsidRDefault="00B119C6" w:rsidP="3055A9A5">
          <w:pPr>
            <w:pStyle w:val="Header"/>
            <w:jc w:val="center"/>
          </w:pPr>
        </w:p>
      </w:tc>
      <w:tc>
        <w:tcPr>
          <w:tcW w:w="3213" w:type="dxa"/>
        </w:tcPr>
        <w:p w14:paraId="40EA41C4" w14:textId="77777777" w:rsidR="00B119C6" w:rsidRDefault="00B119C6" w:rsidP="3055A9A5">
          <w:pPr>
            <w:pStyle w:val="Header"/>
            <w:ind w:right="-115"/>
            <w:jc w:val="right"/>
          </w:pPr>
        </w:p>
      </w:tc>
    </w:tr>
  </w:tbl>
  <w:p w14:paraId="2785CD01" w14:textId="77777777" w:rsidR="00B119C6" w:rsidRDefault="00B1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CC6DC" w14:textId="77777777" w:rsidR="00FF7DEF" w:rsidRDefault="00FF7DEF">
      <w:pPr>
        <w:spacing w:after="0" w:line="240" w:lineRule="auto"/>
      </w:pPr>
      <w:r>
        <w:separator/>
      </w:r>
    </w:p>
  </w:footnote>
  <w:footnote w:type="continuationSeparator" w:id="0">
    <w:p w14:paraId="0C0F1FB2" w14:textId="77777777" w:rsidR="00FF7DEF" w:rsidRDefault="00FF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35A7" w14:textId="77777777" w:rsidR="00B119C6" w:rsidRDefault="003F1845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1F03DF46" wp14:editId="7299424A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70C15" w14:textId="77777777" w:rsidR="00B119C6" w:rsidRPr="00114DFF" w:rsidRDefault="003F1845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30772EE3" w14:textId="77777777" w:rsidR="00B119C6" w:rsidRPr="003C3465" w:rsidRDefault="003F1845">
    <w:pPr>
      <w:pStyle w:val="Header"/>
      <w:rPr>
        <w:rFonts w:ascii="Helvetica" w:hAnsi="Helvetica" w:cs="Helvetica"/>
        <w:b/>
        <w:bCs/>
        <w:sz w:val="20"/>
        <w:szCs w:val="20"/>
        <w:lang w:val="de-DE"/>
      </w:rPr>
    </w:pPr>
    <w:r w:rsidRPr="003C3465">
      <w:rPr>
        <w:rFonts w:ascii="Helvetica" w:hAnsi="Helvetica" w:cs="Helvetica"/>
        <w:b/>
        <w:bCs/>
        <w:sz w:val="20"/>
        <w:szCs w:val="20"/>
        <w:lang w:val="de-DE"/>
      </w:rPr>
      <w:t>T:</w:t>
    </w:r>
    <w:r w:rsidRPr="003C3465">
      <w:rPr>
        <w:rFonts w:ascii="Helvetica" w:hAnsi="Helvetica" w:cs="Helvetica"/>
        <w:sz w:val="20"/>
        <w:szCs w:val="20"/>
        <w:lang w:val="de-DE"/>
      </w:rPr>
      <w:t xml:space="preserve"> +44 </w:t>
    </w:r>
    <w:r>
      <w:rPr>
        <w:rFonts w:ascii="Helvetica" w:hAnsi="Helvetica" w:cs="Helvetica"/>
        <w:sz w:val="20"/>
        <w:szCs w:val="20"/>
        <w:lang w:val="de-DE"/>
      </w:rPr>
      <w:t>(</w:t>
    </w:r>
    <w:r w:rsidRPr="00990336">
      <w:rPr>
        <w:lang w:val="de-DE"/>
      </w:rPr>
      <w:t xml:space="preserve">0)3301 756940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E:</w:t>
    </w:r>
    <w:r>
      <w:rPr>
        <w:rFonts w:ascii="Helvetica" w:hAnsi="Helvetica" w:cs="Helvetica"/>
        <w:b/>
        <w:bCs/>
        <w:sz w:val="20"/>
        <w:szCs w:val="20"/>
        <w:lang w:val="de-DE"/>
      </w:rPr>
      <w:t xml:space="preserve"> pr@mg.co.uk</w:t>
    </w:r>
    <w:r w:rsidRPr="003C3465">
      <w:rPr>
        <w:rFonts w:ascii="Helvetica" w:hAnsi="Helvetica" w:cs="Helvetica"/>
        <w:sz w:val="20"/>
        <w:szCs w:val="20"/>
        <w:lang w:val="de-DE"/>
      </w:rPr>
      <w:t xml:space="preserve">  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www.mg.co.uk</w:t>
    </w:r>
  </w:p>
  <w:p w14:paraId="674E8936" w14:textId="77777777" w:rsidR="00B119C6" w:rsidRPr="006670AF" w:rsidRDefault="003F1845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1041F" wp14:editId="6258012F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EB41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3FQIAAJYEAAAOAAAAZHJzL2Uyb0RvYy54bWysVE2P2yAQvVfqf0DcG9vpNo6sOHvY1fZS&#10;tavdrXomMMSoGBCQOPn3HXDWjtqqUqvmQBiYj/feDN7cnnpNjuCDsqal1aKkBAy3Qpl9S7++PLxb&#10;UxIiM4Jpa6ClZwj0dvv2zWZwDSxtZ7UATzCJCc3gWtrF6JqiCLyDnoWFdWDwUlrfs4im3xfCswGz&#10;97pYluWqGKwXzlsOIeDp/XhJtzm/lMDjFykDRKJbithiXn1ed2ktthvW7D1zneIXGOwfUPRMGSw6&#10;pbpnkZGDV7+k6hX3NlgZF9z2hZVSccgckE1V/sTmuWMOMhcUJ7hJpvD/0vLPxzvz6FGGwYUmuEef&#10;WJyk79M/4iOnLNZ5EgtOkXA8rFfrm7pGTTne1atl1rKYY50P8SPYnqRNS7UyiQpr2PFTiFgPXV9d&#10;0rE2ZMABWtZlmd2C1Uo8KK3TZR4HuNOeHBk2Mp6q1DjMcOWFljbJGXLbsUgy7CGCf+7EQHb64J+Y&#10;aOmHco01iFAJ1vt1NRo4E6k2/ihheo/DHDUl3sZvKna5EUmBlDKhnqDsNOPfR17adWzEd5PTzBzR&#10;O6OdwGTrCmcxi5938awhldLmCSRRAuWuRlXSu5iFYJyDia9iZO8UJlG2KfAi558CL/4pdAT1N8FT&#10;RK5sTZyCe2Ws/x3suX9y9Ec9rnin7c6Kcx7LfIHDnyW7PNT0uq7tHD5/TrY/AAAA//8DAFBLAwQU&#10;AAYACAAAACEAR3UZ5uAAAAALAQAADwAAAGRycy9kb3ducmV2LnhtbEyPwU7DMAyG70i8Q2Qkblva&#10;Autamk6AhMQBCbVw4ZYmXlstcaom28rbk53g6N+ffn+udos17ISzHx0JSNcJMCTl9Ei9gK/P19UW&#10;mA+StDSOUMAPetjV11eVLLU7U4OnNvQslpAvpYAhhKnk3KsBrfRrNyHF3d7NVoY4zj3XszzHcmt4&#10;liQbbuVI8cIgJ3wZUB3aoxWw3b8firfGqLR9LvzDR5N/96oT4vZmeXoEFnAJfzBc9KM61NGpc0fS&#10;nhkBqzTNN5EVkN3lwC5EUmQx6WJyXwCvK/7/h/oXAAD//wMAUEsBAi0AFAAGAAgAAAAhALaDOJL+&#10;AAAA4QEAABMAAAAAAAAAAAAAAAAAAAAAAFtDb250ZW50X1R5cGVzXS54bWxQSwECLQAUAAYACAAA&#10;ACEAOP0h/9YAAACUAQAACwAAAAAAAAAAAAAAAAAvAQAAX3JlbHMvLnJlbHNQSwECLQAUAAYACAAA&#10;ACEAlFeMtxUCAACWBAAADgAAAAAAAAAAAAAAAAAuAgAAZHJzL2Uyb0RvYy54bWxQSwECLQAUAAYA&#10;CAAAACEAR3UZ5uAAAAALAQAADwAAAAAAAAAAAAAAAABvBAAAZHJzL2Rvd25yZXYueG1sUEsFBgAA&#10;AAAEAAQA8wAAAHwFAAAAAA==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B5E56"/>
    <w:multiLevelType w:val="hybridMultilevel"/>
    <w:tmpl w:val="8DAE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5030E"/>
    <w:multiLevelType w:val="multilevel"/>
    <w:tmpl w:val="CB82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84654">
    <w:abstractNumId w:val="0"/>
  </w:num>
  <w:num w:numId="2" w16cid:durableId="104071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7"/>
    <w:rsid w:val="00022C52"/>
    <w:rsid w:val="0003420C"/>
    <w:rsid w:val="00037D06"/>
    <w:rsid w:val="000667AE"/>
    <w:rsid w:val="000A1A52"/>
    <w:rsid w:val="000B0773"/>
    <w:rsid w:val="000F28EB"/>
    <w:rsid w:val="0011303B"/>
    <w:rsid w:val="001166A8"/>
    <w:rsid w:val="001271C5"/>
    <w:rsid w:val="00130043"/>
    <w:rsid w:val="00187AB7"/>
    <w:rsid w:val="001C4B54"/>
    <w:rsid w:val="001E2FD6"/>
    <w:rsid w:val="00203FB8"/>
    <w:rsid w:val="002148CA"/>
    <w:rsid w:val="00237732"/>
    <w:rsid w:val="002619A8"/>
    <w:rsid w:val="00294C78"/>
    <w:rsid w:val="002A00D3"/>
    <w:rsid w:val="002B5066"/>
    <w:rsid w:val="002B5228"/>
    <w:rsid w:val="002C1E55"/>
    <w:rsid w:val="002D37B7"/>
    <w:rsid w:val="002E5DA5"/>
    <w:rsid w:val="00320D2D"/>
    <w:rsid w:val="0033620C"/>
    <w:rsid w:val="00341EC9"/>
    <w:rsid w:val="003662A2"/>
    <w:rsid w:val="003702AA"/>
    <w:rsid w:val="00373E22"/>
    <w:rsid w:val="003777C9"/>
    <w:rsid w:val="003B3AFC"/>
    <w:rsid w:val="003C09C7"/>
    <w:rsid w:val="003C69B7"/>
    <w:rsid w:val="003E4562"/>
    <w:rsid w:val="003F1845"/>
    <w:rsid w:val="003F58AC"/>
    <w:rsid w:val="00427BD4"/>
    <w:rsid w:val="0051418B"/>
    <w:rsid w:val="00557193"/>
    <w:rsid w:val="005756D6"/>
    <w:rsid w:val="00580096"/>
    <w:rsid w:val="005A2D23"/>
    <w:rsid w:val="005D66C0"/>
    <w:rsid w:val="00634139"/>
    <w:rsid w:val="00695646"/>
    <w:rsid w:val="006A3D85"/>
    <w:rsid w:val="006C4616"/>
    <w:rsid w:val="006C69B0"/>
    <w:rsid w:val="00702B5B"/>
    <w:rsid w:val="00717175"/>
    <w:rsid w:val="00737324"/>
    <w:rsid w:val="007700E2"/>
    <w:rsid w:val="0077391C"/>
    <w:rsid w:val="00792B46"/>
    <w:rsid w:val="00794EB7"/>
    <w:rsid w:val="007E6008"/>
    <w:rsid w:val="007E6B7D"/>
    <w:rsid w:val="008139E1"/>
    <w:rsid w:val="00830C84"/>
    <w:rsid w:val="0083303B"/>
    <w:rsid w:val="00840093"/>
    <w:rsid w:val="0084303F"/>
    <w:rsid w:val="00861A56"/>
    <w:rsid w:val="00882222"/>
    <w:rsid w:val="008A3BE8"/>
    <w:rsid w:val="008B7095"/>
    <w:rsid w:val="008E3964"/>
    <w:rsid w:val="008E5096"/>
    <w:rsid w:val="008E7F0A"/>
    <w:rsid w:val="008F2662"/>
    <w:rsid w:val="00913A25"/>
    <w:rsid w:val="00954678"/>
    <w:rsid w:val="0098470E"/>
    <w:rsid w:val="00992B7B"/>
    <w:rsid w:val="009936B0"/>
    <w:rsid w:val="009A11F9"/>
    <w:rsid w:val="009A38BC"/>
    <w:rsid w:val="009D1C83"/>
    <w:rsid w:val="00A21EC3"/>
    <w:rsid w:val="00A647A2"/>
    <w:rsid w:val="00A756E2"/>
    <w:rsid w:val="00A85AE0"/>
    <w:rsid w:val="00A90E07"/>
    <w:rsid w:val="00AA4B58"/>
    <w:rsid w:val="00AB738E"/>
    <w:rsid w:val="00AC11F3"/>
    <w:rsid w:val="00AE48EF"/>
    <w:rsid w:val="00B1050A"/>
    <w:rsid w:val="00B119C6"/>
    <w:rsid w:val="00B24991"/>
    <w:rsid w:val="00B6045D"/>
    <w:rsid w:val="00B640BE"/>
    <w:rsid w:val="00BA0FE9"/>
    <w:rsid w:val="00BD032D"/>
    <w:rsid w:val="00BD41B4"/>
    <w:rsid w:val="00BD7C6E"/>
    <w:rsid w:val="00BE2466"/>
    <w:rsid w:val="00C53FB6"/>
    <w:rsid w:val="00C54900"/>
    <w:rsid w:val="00C64188"/>
    <w:rsid w:val="00C6746D"/>
    <w:rsid w:val="00C70E4C"/>
    <w:rsid w:val="00C75CC3"/>
    <w:rsid w:val="00CF326D"/>
    <w:rsid w:val="00D032D7"/>
    <w:rsid w:val="00D26DC9"/>
    <w:rsid w:val="00D824CF"/>
    <w:rsid w:val="00DA6E65"/>
    <w:rsid w:val="00DD2489"/>
    <w:rsid w:val="00E577D2"/>
    <w:rsid w:val="00E80A4C"/>
    <w:rsid w:val="00E92948"/>
    <w:rsid w:val="00EF6631"/>
    <w:rsid w:val="00F06715"/>
    <w:rsid w:val="00F17D60"/>
    <w:rsid w:val="00F71556"/>
    <w:rsid w:val="00F86062"/>
    <w:rsid w:val="00F906BA"/>
    <w:rsid w:val="00FD2B26"/>
    <w:rsid w:val="00FE1F29"/>
    <w:rsid w:val="00FF42A4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125C"/>
  <w15:chartTrackingRefBased/>
  <w15:docId w15:val="{9B318B0B-791A-446A-9BE6-464ECDCB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AB7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B7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7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B7"/>
    <w:rPr>
      <w:rFonts w:eastAsiaTheme="minorHAns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87A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A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7AB7"/>
    <w:rPr>
      <w:b/>
      <w:bCs/>
    </w:rPr>
  </w:style>
  <w:style w:type="character" w:styleId="Emphasis">
    <w:name w:val="Emphasis"/>
    <w:basedOn w:val="DefaultParagraphFont"/>
    <w:uiPriority w:val="20"/>
    <w:qFormat/>
    <w:rsid w:val="00187AB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B07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391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739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7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.co.u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g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g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@mg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g.co.uk/media-cent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Webb</dc:creator>
  <cp:keywords/>
  <dc:description/>
  <cp:lastModifiedBy>Heather Webb</cp:lastModifiedBy>
  <cp:revision>2</cp:revision>
  <dcterms:created xsi:type="dcterms:W3CDTF">2024-09-19T15:33:00Z</dcterms:created>
  <dcterms:modified xsi:type="dcterms:W3CDTF">2024-09-19T15:33:00Z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27c6ae-81ba-48f3-9e4c-d56b45e527c0_Enabled">
    <vt:lpwstr>true</vt:lpwstr>
  </property>
  <property fmtid="{D5CDD505-2E9C-101B-9397-08002B2CF9AE}" pid="3" name="MSIP_Label_a627c6ae-81ba-48f3-9e4c-d56b45e527c0_SetDate">
    <vt:lpwstr>2024-05-07T08:26:50Z</vt:lpwstr>
  </property>
  <property fmtid="{D5CDD505-2E9C-101B-9397-08002B2CF9AE}" pid="4" name="MSIP_Label_a627c6ae-81ba-48f3-9e4c-d56b45e527c0_Method">
    <vt:lpwstr>Privileged</vt:lpwstr>
  </property>
  <property fmtid="{D5CDD505-2E9C-101B-9397-08002B2CF9AE}" pid="5" name="MSIP_Label_a627c6ae-81ba-48f3-9e4c-d56b45e527c0_Name">
    <vt:lpwstr>Internal - Document</vt:lpwstr>
  </property>
  <property fmtid="{D5CDD505-2E9C-101B-9397-08002B2CF9AE}" pid="6" name="MSIP_Label_a627c6ae-81ba-48f3-9e4c-d56b45e527c0_SiteId">
    <vt:lpwstr>19007d4a-254f-4fbf-8c8d-c59b6d32b766</vt:lpwstr>
  </property>
  <property fmtid="{D5CDD505-2E9C-101B-9397-08002B2CF9AE}" pid="7" name="MSIP_Label_a627c6ae-81ba-48f3-9e4c-d56b45e527c0_ActionId">
    <vt:lpwstr>a67dec3a-594d-47df-87df-ce5012ca157f</vt:lpwstr>
  </property>
  <property fmtid="{D5CDD505-2E9C-101B-9397-08002B2CF9AE}" pid="8" name="MSIP_Label_a627c6ae-81ba-48f3-9e4c-d56b45e527c0_ContentBits">
    <vt:lpwstr>0</vt:lpwstr>
  </property>
</Properties>
</file>